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9D" w:rsidRDefault="0023319D" w:rsidP="0023319D">
      <w:pPr>
        <w:rPr>
          <w:sz w:val="28"/>
        </w:rPr>
      </w:pPr>
    </w:p>
    <w:p w:rsidR="0023319D" w:rsidRDefault="0023319D" w:rsidP="0023319D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752475" cy="1047750"/>
            <wp:effectExtent l="19050" t="0" r="9525" b="0"/>
            <wp:docPr id="2" name="Рисунок 1" descr="Описание: 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9D" w:rsidRDefault="0023319D" w:rsidP="0023319D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САРАТОВСКАЯ ОБЛАСТЬ</w:t>
      </w:r>
    </w:p>
    <w:p w:rsidR="0023319D" w:rsidRDefault="0023319D" w:rsidP="0023319D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КРАСНОАРМЕЙСКОЕ РАЙОННОЕ СОБРАНИЕ</w:t>
      </w:r>
    </w:p>
    <w:p w:rsidR="0023319D" w:rsidRPr="00987278" w:rsidRDefault="0023319D" w:rsidP="0023319D">
      <w:pPr>
        <w:pStyle w:val="1"/>
        <w:rPr>
          <w:sz w:val="32"/>
        </w:rPr>
      </w:pPr>
      <w:proofErr w:type="gramStart"/>
      <w:r>
        <w:rPr>
          <w:sz w:val="32"/>
        </w:rPr>
        <w:t>Р</w:t>
      </w:r>
      <w:proofErr w:type="gramEnd"/>
      <w:r>
        <w:rPr>
          <w:sz w:val="32"/>
        </w:rPr>
        <w:t xml:space="preserve"> Е Ш Е Н И Е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571"/>
        <w:gridCol w:w="1556"/>
        <w:gridCol w:w="565"/>
        <w:gridCol w:w="1728"/>
        <w:gridCol w:w="4644"/>
        <w:gridCol w:w="271"/>
        <w:gridCol w:w="236"/>
      </w:tblGrid>
      <w:tr w:rsidR="0023319D" w:rsidTr="002D5DE4">
        <w:trPr>
          <w:gridAfter w:val="3"/>
          <w:wAfter w:w="5151" w:type="dxa"/>
          <w:cantSplit/>
          <w:trHeight w:val="276"/>
        </w:trPr>
        <w:tc>
          <w:tcPr>
            <w:tcW w:w="571" w:type="dxa"/>
            <w:vMerge w:val="restart"/>
            <w:shd w:val="clear" w:color="auto" w:fill="auto"/>
            <w:vAlign w:val="bottom"/>
          </w:tcPr>
          <w:p w:rsidR="0023319D" w:rsidRDefault="0023319D" w:rsidP="002D5DE4">
            <w:pPr>
              <w:jc w:val="center"/>
            </w:pPr>
            <w:r>
              <w:t xml:space="preserve"> </w:t>
            </w:r>
          </w:p>
          <w:p w:rsidR="0023319D" w:rsidRDefault="0023319D" w:rsidP="002D5DE4">
            <w:pPr>
              <w:jc w:val="center"/>
            </w:pPr>
          </w:p>
          <w:p w:rsidR="0023319D" w:rsidRDefault="0023319D" w:rsidP="002D5DE4">
            <w:pPr>
              <w:jc w:val="center"/>
            </w:pPr>
            <w:r>
              <w:t xml:space="preserve"> от</w:t>
            </w:r>
          </w:p>
        </w:tc>
        <w:tc>
          <w:tcPr>
            <w:tcW w:w="1556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3319D" w:rsidRDefault="00196BA7" w:rsidP="002D5DE4">
            <w:pPr>
              <w:jc w:val="center"/>
            </w:pPr>
            <w:r>
              <w:t>25.12.2015</w:t>
            </w:r>
          </w:p>
        </w:tc>
        <w:tc>
          <w:tcPr>
            <w:tcW w:w="565" w:type="dxa"/>
            <w:vMerge w:val="restart"/>
            <w:shd w:val="clear" w:color="auto" w:fill="auto"/>
            <w:vAlign w:val="bottom"/>
          </w:tcPr>
          <w:p w:rsidR="0023319D" w:rsidRDefault="0023319D" w:rsidP="002D5DE4">
            <w:pPr>
              <w:jc w:val="center"/>
            </w:pPr>
            <w:r>
              <w:t>№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3319D" w:rsidRDefault="00196BA7" w:rsidP="002D5DE4">
            <w:pPr>
              <w:jc w:val="center"/>
            </w:pPr>
            <w:r>
              <w:t>113</w:t>
            </w:r>
          </w:p>
        </w:tc>
      </w:tr>
      <w:tr w:rsidR="0023319D" w:rsidTr="002D5DE4">
        <w:trPr>
          <w:gridAfter w:val="3"/>
          <w:wAfter w:w="5151" w:type="dxa"/>
          <w:cantSplit/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23319D" w:rsidRDefault="0023319D" w:rsidP="002D5DE4"/>
        </w:tc>
        <w:tc>
          <w:tcPr>
            <w:tcW w:w="0" w:type="auto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3319D" w:rsidRDefault="0023319D" w:rsidP="002D5DE4"/>
        </w:tc>
        <w:tc>
          <w:tcPr>
            <w:tcW w:w="0" w:type="auto"/>
            <w:vMerge/>
            <w:shd w:val="clear" w:color="auto" w:fill="auto"/>
            <w:vAlign w:val="center"/>
          </w:tcPr>
          <w:p w:rsidR="0023319D" w:rsidRDefault="0023319D" w:rsidP="002D5DE4"/>
        </w:tc>
        <w:tc>
          <w:tcPr>
            <w:tcW w:w="0" w:type="auto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3319D" w:rsidRDefault="0023319D" w:rsidP="002D5DE4"/>
        </w:tc>
      </w:tr>
      <w:tr w:rsidR="0023319D" w:rsidTr="002D5DE4">
        <w:trPr>
          <w:gridAfter w:val="3"/>
          <w:wAfter w:w="5151" w:type="dxa"/>
          <w:cantSplit/>
          <w:trHeight w:val="135"/>
        </w:trPr>
        <w:tc>
          <w:tcPr>
            <w:tcW w:w="571" w:type="dxa"/>
            <w:shd w:val="clear" w:color="auto" w:fill="auto"/>
          </w:tcPr>
          <w:p w:rsidR="0023319D" w:rsidRDefault="0023319D" w:rsidP="002D5DE4">
            <w:pPr>
              <w:jc w:val="center"/>
              <w:rPr>
                <w:sz w:val="20"/>
              </w:rPr>
            </w:pPr>
          </w:p>
        </w:tc>
        <w:tc>
          <w:tcPr>
            <w:tcW w:w="15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319D" w:rsidRDefault="0023319D" w:rsidP="002D5DE4">
            <w:pPr>
              <w:jc w:val="both"/>
              <w:rPr>
                <w:sz w:val="20"/>
              </w:rPr>
            </w:pPr>
          </w:p>
        </w:tc>
        <w:tc>
          <w:tcPr>
            <w:tcW w:w="565" w:type="dxa"/>
            <w:shd w:val="clear" w:color="auto" w:fill="auto"/>
          </w:tcPr>
          <w:p w:rsidR="0023319D" w:rsidRDefault="0023319D" w:rsidP="002D5DE4">
            <w:pPr>
              <w:jc w:val="center"/>
              <w:rPr>
                <w:sz w:val="20"/>
              </w:rPr>
            </w:pPr>
          </w:p>
        </w:tc>
        <w:tc>
          <w:tcPr>
            <w:tcW w:w="172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19D" w:rsidRDefault="0023319D" w:rsidP="002D5DE4">
            <w:pPr>
              <w:rPr>
                <w:sz w:val="20"/>
              </w:rPr>
            </w:pPr>
          </w:p>
        </w:tc>
      </w:tr>
      <w:tr w:rsidR="0023319D" w:rsidTr="002D5DE4">
        <w:tc>
          <w:tcPr>
            <w:tcW w:w="9064" w:type="dxa"/>
            <w:gridSpan w:val="5"/>
            <w:shd w:val="clear" w:color="auto" w:fill="auto"/>
          </w:tcPr>
          <w:p w:rsidR="0023319D" w:rsidRDefault="0023319D" w:rsidP="002D5DE4">
            <w:pPr>
              <w:jc w:val="both"/>
              <w:rPr>
                <w:sz w:val="28"/>
                <w:szCs w:val="28"/>
              </w:rPr>
            </w:pPr>
          </w:p>
          <w:p w:rsidR="0023319D" w:rsidRPr="005B2FFD" w:rsidRDefault="0023319D" w:rsidP="002D5DE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О внесении изменений и дополнений в Устав Красноармейского муниципального района Саратовской области</w:t>
            </w:r>
          </w:p>
        </w:tc>
        <w:tc>
          <w:tcPr>
            <w:tcW w:w="271" w:type="dxa"/>
            <w:shd w:val="clear" w:color="auto" w:fill="auto"/>
          </w:tcPr>
          <w:p w:rsidR="0023319D" w:rsidRDefault="0023319D" w:rsidP="002D5DE4">
            <w:pPr>
              <w:jc w:val="both"/>
              <w:rPr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23319D" w:rsidRDefault="0023319D" w:rsidP="002D5DE4">
            <w:pPr>
              <w:jc w:val="both"/>
              <w:rPr>
                <w:b/>
                <w:bCs/>
                <w:sz w:val="28"/>
              </w:rPr>
            </w:pPr>
          </w:p>
        </w:tc>
      </w:tr>
    </w:tbl>
    <w:p w:rsidR="0023319D" w:rsidRDefault="0023319D" w:rsidP="0023319D">
      <w:pPr>
        <w:jc w:val="both"/>
        <w:rPr>
          <w:sz w:val="28"/>
        </w:rPr>
      </w:pPr>
    </w:p>
    <w:p w:rsidR="00196BA7" w:rsidRDefault="0023319D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3319D" w:rsidRDefault="00196BA7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3319D">
        <w:rPr>
          <w:sz w:val="28"/>
          <w:szCs w:val="28"/>
        </w:rPr>
        <w:t>В соответствии  со статьями 34,37,44 Федерального закона от 6 октября 2003 года №131-ФЗ «Об общих принципах организации местного самоуправления в Российской Федерации», Красноармейское районное Собрание РЕШИЛО:</w:t>
      </w:r>
    </w:p>
    <w:p w:rsidR="00C0521E" w:rsidRDefault="0023319D" w:rsidP="00C0521E">
      <w:pPr>
        <w:numPr>
          <w:ilvl w:val="0"/>
          <w:numId w:val="1"/>
        </w:numPr>
        <w:tabs>
          <w:tab w:val="left" w:pos="1340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Внести в Устав Красноармейского муниципального района Саратовской области, принятый на референдуме 22 декабря 1996г. (с изменениями и дополнениями внесенными решениями Красноармейского районного Собрания от 08.09.2000 №160, 24.06.2005 №72, 17.12.2005 №219, 05.05.2008 №54, 30.10.2010 №131, 30.03.2012 №29, 17.05.2013 №33, от 07.11.2014 №72, от 30.12.2014 №90), следующие изменения и дополнения:</w:t>
      </w:r>
    </w:p>
    <w:p w:rsidR="00C0521E" w:rsidRPr="00C0521E" w:rsidRDefault="00C0521E" w:rsidP="00C0521E">
      <w:pPr>
        <w:tabs>
          <w:tab w:val="left" w:pos="1340"/>
        </w:tabs>
        <w:ind w:left="525"/>
        <w:jc w:val="both"/>
        <w:rPr>
          <w:sz w:val="28"/>
          <w:szCs w:val="28"/>
        </w:rPr>
      </w:pPr>
      <w:r w:rsidRPr="00C0521E">
        <w:rPr>
          <w:b/>
          <w:sz w:val="28"/>
          <w:szCs w:val="28"/>
        </w:rPr>
        <w:t>1)</w:t>
      </w:r>
      <w:r>
        <w:rPr>
          <w:b/>
          <w:sz w:val="28"/>
          <w:szCs w:val="28"/>
        </w:rPr>
        <w:t xml:space="preserve"> в абзаце 2 части 1 статьи 1 </w:t>
      </w:r>
      <w:r w:rsidRPr="00C0521E">
        <w:rPr>
          <w:sz w:val="28"/>
          <w:szCs w:val="28"/>
        </w:rPr>
        <w:t>цифру «10» заменить цифрой «9»</w:t>
      </w:r>
      <w:r>
        <w:rPr>
          <w:sz w:val="28"/>
          <w:szCs w:val="28"/>
        </w:rPr>
        <w:t>;</w:t>
      </w:r>
    </w:p>
    <w:p w:rsidR="00223CC8" w:rsidRPr="00223CC8" w:rsidRDefault="00223CC8" w:rsidP="00223CC8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0521E">
        <w:rPr>
          <w:b/>
          <w:sz w:val="28"/>
          <w:szCs w:val="28"/>
        </w:rPr>
        <w:t>2</w:t>
      </w:r>
      <w:r w:rsidRPr="00223CC8">
        <w:rPr>
          <w:b/>
          <w:sz w:val="28"/>
          <w:szCs w:val="28"/>
        </w:rPr>
        <w:t>) в абзаце 2 части 1 статьи 2</w:t>
      </w:r>
      <w:r w:rsidRPr="00223CC8">
        <w:rPr>
          <w:sz w:val="28"/>
          <w:szCs w:val="28"/>
        </w:rPr>
        <w:t xml:space="preserve"> после слов «герб» дополнить словами «и флаг» </w:t>
      </w:r>
    </w:p>
    <w:p w:rsidR="0023319D" w:rsidRPr="00223CC8" w:rsidRDefault="00C0521E" w:rsidP="00223CC8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3</w:t>
      </w:r>
      <w:r w:rsidR="00223CC8">
        <w:rPr>
          <w:b/>
          <w:sz w:val="28"/>
          <w:szCs w:val="28"/>
        </w:rPr>
        <w:t xml:space="preserve">) </w:t>
      </w:r>
      <w:r w:rsidR="0023319D" w:rsidRPr="00223CC8">
        <w:rPr>
          <w:b/>
          <w:sz w:val="28"/>
          <w:szCs w:val="28"/>
        </w:rPr>
        <w:t>в части 1 статьи 3:</w:t>
      </w:r>
    </w:p>
    <w:p w:rsidR="0023319D" w:rsidRDefault="0023319D" w:rsidP="0023319D">
      <w:pPr>
        <w:tabs>
          <w:tab w:val="left" w:pos="1340"/>
        </w:tabs>
        <w:ind w:left="525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0423C">
        <w:rPr>
          <w:sz w:val="28"/>
          <w:szCs w:val="28"/>
        </w:rPr>
        <w:t>)</w:t>
      </w:r>
      <w:r>
        <w:rPr>
          <w:sz w:val="28"/>
          <w:szCs w:val="28"/>
        </w:rPr>
        <w:t xml:space="preserve"> пункт 14 изложить в следующей редакции:</w:t>
      </w:r>
    </w:p>
    <w:p w:rsidR="0023319D" w:rsidRDefault="0023319D" w:rsidP="0023319D">
      <w:pPr>
        <w:autoSpaceDE w:val="0"/>
        <w:autoSpaceDN w:val="0"/>
        <w:adjustRightInd w:val="0"/>
        <w:ind w:firstLine="525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F10BBC">
        <w:rPr>
          <w:rFonts w:eastAsiaTheme="minorHAnsi"/>
          <w:sz w:val="28"/>
          <w:szCs w:val="28"/>
          <w:lang w:eastAsia="en-US"/>
        </w:rPr>
        <w:t xml:space="preserve">14) </w:t>
      </w:r>
      <w:r w:rsidRPr="00F10BBC">
        <w:rPr>
          <w:rFonts w:eastAsiaTheme="minorHAnsi"/>
          <w:color w:val="000000"/>
          <w:sz w:val="28"/>
          <w:szCs w:val="28"/>
          <w:lang w:eastAsia="en-US"/>
        </w:rPr>
        <w:t>участие в организации деятельности по сбору (в том числе раздельному сбору), транспортированию, обработке</w:t>
      </w:r>
      <w:r w:rsidRPr="00F10BBC">
        <w:rPr>
          <w:rFonts w:eastAsiaTheme="minorHAnsi"/>
          <w:sz w:val="28"/>
          <w:szCs w:val="28"/>
          <w:lang w:eastAsia="en-US"/>
        </w:rPr>
        <w:t xml:space="preserve">, утилизации, </w:t>
      </w:r>
      <w:r w:rsidRPr="00F10BBC">
        <w:rPr>
          <w:rFonts w:eastAsiaTheme="minorHAnsi"/>
          <w:color w:val="000000"/>
          <w:sz w:val="28"/>
          <w:szCs w:val="28"/>
          <w:lang w:eastAsia="en-US"/>
        </w:rPr>
        <w:t>обезвреживанию, захоронению твердых коммунальных</w:t>
      </w:r>
      <w:r w:rsidRPr="00F10BBC">
        <w:rPr>
          <w:rFonts w:eastAsiaTheme="minorHAnsi"/>
          <w:sz w:val="28"/>
          <w:szCs w:val="28"/>
          <w:lang w:eastAsia="en-US"/>
        </w:rPr>
        <w:t xml:space="preserve"> отходов </w:t>
      </w:r>
      <w:r w:rsidRPr="00F10BBC">
        <w:rPr>
          <w:rFonts w:eastAsiaTheme="minorHAnsi"/>
          <w:color w:val="000000"/>
          <w:sz w:val="28"/>
          <w:szCs w:val="28"/>
          <w:lang w:eastAsia="en-US"/>
        </w:rPr>
        <w:t>на территориях соответствующих муниципальных районов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б) в пункте 15 слова «, в том числе путем выкупа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,»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исключить;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в) дополнить пунктом 19.3 следующего содержания: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742F33">
        <w:rPr>
          <w:rFonts w:eastAsiaTheme="minorHAnsi"/>
          <w:color w:val="000000"/>
          <w:sz w:val="28"/>
          <w:szCs w:val="28"/>
          <w:lang w:eastAsia="en-US"/>
        </w:rPr>
        <w:t>«19.3) 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района;</w:t>
      </w:r>
      <w:r>
        <w:rPr>
          <w:rFonts w:eastAsiaTheme="minorHAnsi"/>
          <w:color w:val="000000"/>
          <w:sz w:val="28"/>
          <w:szCs w:val="28"/>
          <w:lang w:eastAsia="en-US"/>
        </w:rPr>
        <w:t>);</w:t>
      </w:r>
      <w:proofErr w:type="gramEnd"/>
    </w:p>
    <w:p w:rsidR="00196BA7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</w:t>
      </w:r>
    </w:p>
    <w:p w:rsidR="0023319D" w:rsidRDefault="00196BA7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        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 xml:space="preserve"> г) пункт 26 изложить в следующей редакции: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«26) обеспечение условий для развития на территории муниципального района физической культуры, школьного спорта и массового спорта, организация и проведения официальных физкультурно-оздоровительных и спортивных мероприятий муниципального района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д) дополнить пунктами 35,36 следующего содержания: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«35) осуществление муниципального</w:t>
      </w:r>
      <w:r w:rsidR="00D12D82">
        <w:rPr>
          <w:rFonts w:eastAsiaTheme="minorHAnsi"/>
          <w:color w:val="000000"/>
          <w:sz w:val="28"/>
          <w:szCs w:val="28"/>
          <w:lang w:eastAsia="en-US"/>
        </w:rPr>
        <w:t xml:space="preserve"> земельного контроля на </w:t>
      </w:r>
      <w:proofErr w:type="spellStart"/>
      <w:r w:rsidR="00D12D82" w:rsidRPr="00216376">
        <w:rPr>
          <w:rFonts w:eastAsiaTheme="minorHAnsi"/>
          <w:color w:val="000000"/>
          <w:sz w:val="28"/>
          <w:szCs w:val="28"/>
          <w:lang w:eastAsia="en-US"/>
        </w:rPr>
        <w:t>меж</w:t>
      </w:r>
      <w:r w:rsidR="00C0521E" w:rsidRPr="00216376">
        <w:rPr>
          <w:rFonts w:eastAsiaTheme="minorHAnsi"/>
          <w:color w:val="000000"/>
          <w:sz w:val="28"/>
          <w:szCs w:val="28"/>
          <w:lang w:eastAsia="en-US"/>
        </w:rPr>
        <w:t>по</w:t>
      </w:r>
      <w:r w:rsidRPr="00216376">
        <w:rPr>
          <w:rFonts w:eastAsiaTheme="minorHAnsi"/>
          <w:color w:val="000000"/>
          <w:sz w:val="28"/>
          <w:szCs w:val="28"/>
          <w:lang w:eastAsia="en-US"/>
        </w:rPr>
        <w:t>селенной</w:t>
      </w:r>
      <w:proofErr w:type="spellEnd"/>
      <w:r w:rsidRPr="0021637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территории муниципального района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«36) организация в соответствии с Федеральным законом от 24 июля 2007 года №221-ФЗ «О государственном кадастре недвижимости» выполнения комплексных кадастровых работ и утверждение карты-плана территории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.»;</w:t>
      </w:r>
      <w:proofErr w:type="gramEnd"/>
    </w:p>
    <w:p w:rsidR="0023319D" w:rsidRPr="0010475D" w:rsidRDefault="00A97966" w:rsidP="005C536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4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 xml:space="preserve">) </w:t>
      </w:r>
      <w:r w:rsidR="0023319D" w:rsidRPr="0010475D">
        <w:rPr>
          <w:rFonts w:eastAsiaTheme="minorHAnsi"/>
          <w:b/>
          <w:color w:val="000000"/>
          <w:sz w:val="28"/>
          <w:szCs w:val="28"/>
          <w:lang w:eastAsia="en-US"/>
        </w:rPr>
        <w:t>в части 1.2. статьи 3: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 а) в пункте 8 слова «, в том числе путем выкупа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,»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исключить;</w:t>
      </w:r>
    </w:p>
    <w:p w:rsidR="0061628C" w:rsidRDefault="0023319D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 </w:t>
      </w:r>
      <w:r w:rsidR="00A97966">
        <w:rPr>
          <w:b/>
          <w:sz w:val="28"/>
          <w:szCs w:val="28"/>
        </w:rPr>
        <w:t>5</w:t>
      </w:r>
      <w:r w:rsidRPr="007D64A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32635">
        <w:rPr>
          <w:b/>
          <w:sz w:val="28"/>
          <w:szCs w:val="28"/>
        </w:rPr>
        <w:t>в пункте 3 части 3 статьи 6</w:t>
      </w:r>
      <w:r w:rsidRPr="00D32635">
        <w:rPr>
          <w:sz w:val="28"/>
          <w:szCs w:val="28"/>
        </w:rPr>
        <w:t xml:space="preserve"> слова «глава администрации Красноармейского муниципального района</w:t>
      </w:r>
      <w:r>
        <w:rPr>
          <w:sz w:val="28"/>
          <w:szCs w:val="28"/>
        </w:rPr>
        <w:t>» заменить словами «</w:t>
      </w:r>
      <w:r w:rsidRPr="00D32635">
        <w:rPr>
          <w:sz w:val="28"/>
          <w:szCs w:val="28"/>
        </w:rPr>
        <w:t>глава Красноармейского муниципального района</w:t>
      </w:r>
      <w:r>
        <w:rPr>
          <w:sz w:val="28"/>
          <w:szCs w:val="28"/>
        </w:rPr>
        <w:t>»;</w:t>
      </w:r>
    </w:p>
    <w:p w:rsidR="0061628C" w:rsidRPr="00981E12" w:rsidRDefault="0061628C" w:rsidP="0023319D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97966">
        <w:rPr>
          <w:b/>
          <w:sz w:val="28"/>
          <w:szCs w:val="28"/>
        </w:rPr>
        <w:t>6</w:t>
      </w:r>
      <w:r w:rsidRPr="00981E12">
        <w:rPr>
          <w:b/>
          <w:sz w:val="28"/>
          <w:szCs w:val="28"/>
        </w:rPr>
        <w:t>) в статье 12:</w:t>
      </w:r>
    </w:p>
    <w:p w:rsidR="0061628C" w:rsidRDefault="0061628C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а) в части 1 слова «, главой Красноармейского муниципального района» исключить;</w:t>
      </w:r>
    </w:p>
    <w:p w:rsidR="00DA2BE3" w:rsidRDefault="00DA2BE3" w:rsidP="00DA2BE3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1628C">
        <w:rPr>
          <w:sz w:val="28"/>
          <w:szCs w:val="28"/>
        </w:rPr>
        <w:t xml:space="preserve">б)  в </w:t>
      </w:r>
      <w:r>
        <w:rPr>
          <w:sz w:val="28"/>
          <w:szCs w:val="28"/>
        </w:rPr>
        <w:t xml:space="preserve">абзаце 1 </w:t>
      </w:r>
      <w:r w:rsidR="0061628C">
        <w:rPr>
          <w:sz w:val="28"/>
          <w:szCs w:val="28"/>
        </w:rPr>
        <w:t>части 2 слова «</w:t>
      </w:r>
      <w:r w:rsidR="00216376">
        <w:rPr>
          <w:sz w:val="28"/>
          <w:szCs w:val="28"/>
        </w:rPr>
        <w:t xml:space="preserve">, </w:t>
      </w:r>
      <w:r>
        <w:rPr>
          <w:sz w:val="28"/>
          <w:szCs w:val="28"/>
        </w:rPr>
        <w:t>главы Красноармейского муниципального района» исключить;</w:t>
      </w:r>
    </w:p>
    <w:p w:rsidR="00DA2BE3" w:rsidRDefault="00DA2BE3" w:rsidP="00DA2BE3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в абзаце 2 части 2 слова «, а </w:t>
      </w:r>
      <w:r w:rsidRPr="00DA2BE3">
        <w:rPr>
          <w:sz w:val="28"/>
          <w:szCs w:val="28"/>
        </w:rPr>
        <w:t>по инициативе главы Красноармейского муниципального района</w:t>
      </w:r>
      <w:r w:rsidRPr="00DA2BE3">
        <w:rPr>
          <w:noProof/>
          <w:sz w:val="28"/>
          <w:szCs w:val="28"/>
        </w:rPr>
        <w:t xml:space="preserve"> -</w:t>
      </w:r>
      <w:r w:rsidRPr="00DA2BE3">
        <w:rPr>
          <w:sz w:val="28"/>
          <w:szCs w:val="28"/>
        </w:rPr>
        <w:t xml:space="preserve"> главой муниципального района</w:t>
      </w:r>
      <w:r>
        <w:rPr>
          <w:sz w:val="28"/>
          <w:szCs w:val="28"/>
        </w:rPr>
        <w:t>» исключить;</w:t>
      </w:r>
    </w:p>
    <w:p w:rsidR="0061628C" w:rsidRDefault="00DA2BE3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г) в части 5 слова «или правовой акт главы Красноармейского муниципального района» исключить;    </w:t>
      </w:r>
    </w:p>
    <w:p w:rsidR="0023319D" w:rsidRDefault="0023319D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97966">
        <w:rPr>
          <w:b/>
          <w:sz w:val="28"/>
          <w:szCs w:val="28"/>
        </w:rPr>
        <w:t>7</w:t>
      </w:r>
      <w:r w:rsidRPr="007D64A2">
        <w:rPr>
          <w:b/>
          <w:sz w:val="28"/>
          <w:szCs w:val="28"/>
        </w:rPr>
        <w:t xml:space="preserve">) абзац 5 части 2 статьи 14 </w:t>
      </w:r>
      <w:r>
        <w:rPr>
          <w:sz w:val="28"/>
          <w:szCs w:val="28"/>
        </w:rPr>
        <w:t xml:space="preserve">исключить; </w:t>
      </w:r>
    </w:p>
    <w:p w:rsidR="00E46E36" w:rsidRDefault="00A97966" w:rsidP="0023319D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8</w:t>
      </w:r>
      <w:r w:rsidR="00981E12" w:rsidRPr="00981E12">
        <w:rPr>
          <w:b/>
          <w:sz w:val="28"/>
          <w:szCs w:val="28"/>
        </w:rPr>
        <w:t xml:space="preserve">) </w:t>
      </w:r>
      <w:r w:rsidR="00E46E36">
        <w:rPr>
          <w:b/>
          <w:sz w:val="28"/>
          <w:szCs w:val="28"/>
        </w:rPr>
        <w:t>в статье 15:</w:t>
      </w:r>
    </w:p>
    <w:p w:rsidR="00981E12" w:rsidRPr="00981E12" w:rsidRDefault="00E46E36" w:rsidP="0023319D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E46E36">
        <w:rPr>
          <w:sz w:val="28"/>
          <w:szCs w:val="28"/>
        </w:rPr>
        <w:t>а)</w:t>
      </w:r>
      <w:r>
        <w:rPr>
          <w:b/>
          <w:sz w:val="28"/>
          <w:szCs w:val="28"/>
        </w:rPr>
        <w:t xml:space="preserve"> </w:t>
      </w:r>
      <w:r w:rsidR="00981E12" w:rsidRPr="00E46E36">
        <w:rPr>
          <w:sz w:val="28"/>
          <w:szCs w:val="28"/>
        </w:rPr>
        <w:t>в абзаце 1 части 3</w:t>
      </w:r>
      <w:r w:rsidR="00981E12" w:rsidRPr="00981E12">
        <w:rPr>
          <w:b/>
          <w:sz w:val="28"/>
          <w:szCs w:val="28"/>
        </w:rPr>
        <w:t xml:space="preserve"> </w:t>
      </w:r>
      <w:r w:rsidR="00981E12" w:rsidRPr="00981E12">
        <w:rPr>
          <w:sz w:val="28"/>
          <w:szCs w:val="28"/>
        </w:rPr>
        <w:t xml:space="preserve">слова </w:t>
      </w:r>
      <w:r w:rsidR="00E50222">
        <w:rPr>
          <w:sz w:val="28"/>
          <w:szCs w:val="28"/>
        </w:rPr>
        <w:t>«</w:t>
      </w:r>
      <w:r w:rsidR="0069333F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главы Красноармейского муниципального района» исключить;    </w:t>
      </w:r>
    </w:p>
    <w:p w:rsidR="00D46807" w:rsidRDefault="00E46E36" w:rsidP="00E5022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6E36">
        <w:rPr>
          <w:rFonts w:eastAsiaTheme="minorHAnsi"/>
          <w:color w:val="000000"/>
          <w:sz w:val="28"/>
          <w:szCs w:val="28"/>
          <w:lang w:eastAsia="en-US"/>
        </w:rPr>
        <w:t>б</w:t>
      </w:r>
      <w:r w:rsidR="0023319D" w:rsidRPr="00E46E36">
        <w:rPr>
          <w:rFonts w:eastAsiaTheme="minorHAnsi"/>
          <w:color w:val="000000"/>
          <w:sz w:val="28"/>
          <w:szCs w:val="28"/>
          <w:lang w:eastAsia="en-US"/>
        </w:rPr>
        <w:t xml:space="preserve">) </w:t>
      </w:r>
      <w:r w:rsidR="00A97966">
        <w:rPr>
          <w:rFonts w:eastAsiaTheme="minorHAnsi"/>
          <w:color w:val="000000"/>
          <w:sz w:val="28"/>
          <w:szCs w:val="28"/>
          <w:lang w:eastAsia="en-US"/>
        </w:rPr>
        <w:t>в части</w:t>
      </w:r>
      <w:r w:rsidR="0023319D" w:rsidRPr="00E46E36">
        <w:rPr>
          <w:rFonts w:eastAsiaTheme="minorHAnsi"/>
          <w:color w:val="000000"/>
          <w:sz w:val="28"/>
          <w:szCs w:val="28"/>
          <w:lang w:eastAsia="en-US"/>
        </w:rPr>
        <w:t xml:space="preserve"> 4 </w:t>
      </w:r>
      <w:r w:rsidR="00A97966">
        <w:rPr>
          <w:rFonts w:eastAsiaTheme="minorHAnsi"/>
          <w:color w:val="000000"/>
          <w:sz w:val="28"/>
          <w:szCs w:val="28"/>
          <w:lang w:eastAsia="en-US"/>
        </w:rPr>
        <w:t xml:space="preserve">после слов «положениями законодательства» 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>дополнить словами «</w:t>
      </w:r>
      <w:r w:rsidR="00E50222">
        <w:rPr>
          <w:rFonts w:eastAsiaTheme="minorHAnsi"/>
          <w:color w:val="000000"/>
          <w:sz w:val="28"/>
          <w:szCs w:val="28"/>
          <w:lang w:eastAsia="en-US"/>
        </w:rPr>
        <w:t>законом Саратовской области»;</w:t>
      </w:r>
    </w:p>
    <w:p w:rsidR="0023319D" w:rsidRDefault="00E50222" w:rsidP="0023319D">
      <w:pPr>
        <w:ind w:firstLine="567"/>
        <w:jc w:val="both"/>
        <w:rPr>
          <w:b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="001B472B">
        <w:rPr>
          <w:rFonts w:eastAsiaTheme="minorHAnsi"/>
          <w:b/>
          <w:color w:val="000000"/>
          <w:sz w:val="28"/>
          <w:szCs w:val="28"/>
          <w:lang w:eastAsia="en-US"/>
        </w:rPr>
        <w:t>9</w:t>
      </w:r>
      <w:r w:rsidR="0023319D" w:rsidRPr="00475B26">
        <w:rPr>
          <w:rFonts w:eastAsiaTheme="minorHAnsi"/>
          <w:b/>
          <w:color w:val="000000"/>
          <w:sz w:val="28"/>
          <w:szCs w:val="28"/>
          <w:lang w:eastAsia="en-US"/>
        </w:rPr>
        <w:t xml:space="preserve">) в </w:t>
      </w:r>
      <w:r w:rsidR="0023319D" w:rsidRPr="00475B26">
        <w:rPr>
          <w:b/>
          <w:sz w:val="28"/>
          <w:szCs w:val="28"/>
        </w:rPr>
        <w:t>статье 20:</w:t>
      </w:r>
      <w:r w:rsidR="0023319D" w:rsidRPr="00244401">
        <w:rPr>
          <w:b/>
          <w:sz w:val="28"/>
          <w:szCs w:val="28"/>
        </w:rPr>
        <w:t xml:space="preserve"> </w:t>
      </w:r>
    </w:p>
    <w:p w:rsidR="0023319D" w:rsidRPr="00183EA5" w:rsidRDefault="0023319D" w:rsidP="0023319D">
      <w:pPr>
        <w:ind w:firstLine="567"/>
        <w:jc w:val="both"/>
        <w:rPr>
          <w:sz w:val="28"/>
          <w:szCs w:val="28"/>
        </w:rPr>
      </w:pPr>
      <w:r w:rsidRPr="00183EA5">
        <w:rPr>
          <w:sz w:val="28"/>
          <w:szCs w:val="28"/>
        </w:rPr>
        <w:t xml:space="preserve"> а) часть 1 изложить в следующей редакции:</w:t>
      </w:r>
    </w:p>
    <w:p w:rsidR="00E7306A" w:rsidRDefault="0023319D" w:rsidP="0023319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</w:t>
      </w:r>
      <w:r w:rsidRPr="006673C1">
        <w:rPr>
          <w:color w:val="000000"/>
          <w:sz w:val="28"/>
          <w:szCs w:val="28"/>
        </w:rPr>
        <w:t>Органи</w:t>
      </w:r>
      <w:r>
        <w:rPr>
          <w:color w:val="000000"/>
          <w:sz w:val="28"/>
          <w:szCs w:val="28"/>
        </w:rPr>
        <w:t xml:space="preserve">зацию деятельности Красноармейского </w:t>
      </w:r>
      <w:r w:rsidRPr="006673C1">
        <w:rPr>
          <w:color w:val="000000"/>
          <w:sz w:val="28"/>
          <w:szCs w:val="28"/>
        </w:rPr>
        <w:t>районного Собрания осущест</w:t>
      </w:r>
      <w:r>
        <w:rPr>
          <w:color w:val="000000"/>
          <w:sz w:val="28"/>
          <w:szCs w:val="28"/>
        </w:rPr>
        <w:t xml:space="preserve">вляет председатель Красноармейского </w:t>
      </w:r>
      <w:r w:rsidRPr="006673C1">
        <w:rPr>
          <w:color w:val="000000"/>
          <w:sz w:val="28"/>
          <w:szCs w:val="28"/>
        </w:rPr>
        <w:t>районного С</w:t>
      </w:r>
      <w:r>
        <w:rPr>
          <w:color w:val="000000"/>
          <w:sz w:val="28"/>
          <w:szCs w:val="28"/>
        </w:rPr>
        <w:t xml:space="preserve">обрания, который является выборным должностным лицом местного самоуправления,   избираемый Красноармейским </w:t>
      </w:r>
      <w:r w:rsidRPr="006673C1">
        <w:rPr>
          <w:color w:val="000000"/>
          <w:sz w:val="28"/>
          <w:szCs w:val="28"/>
        </w:rPr>
        <w:t>районным Собранием из своего состава</w:t>
      </w:r>
      <w:r>
        <w:rPr>
          <w:color w:val="000000"/>
          <w:sz w:val="28"/>
          <w:szCs w:val="28"/>
        </w:rPr>
        <w:t xml:space="preserve"> на срок полномочий соответствующего созыва представительного органа Красноармейского муниципального района, и осуществляет свою деятельность на непостоянной (безвозмездной) основе</w:t>
      </w:r>
      <w:proofErr w:type="gramStart"/>
      <w:r w:rsidRPr="006673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proofErr w:type="gramEnd"/>
    </w:p>
    <w:p w:rsidR="0023319D" w:rsidRDefault="00E7306A" w:rsidP="0023319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временного отсутствия или досрочного прекращения полномочий председателя районного Собрания его обязанности по организации деятельности районного Собрания исполняет секретарь районного Собрания, который избирается из числа депутатов районного </w:t>
      </w:r>
      <w:r>
        <w:rPr>
          <w:color w:val="000000"/>
          <w:sz w:val="28"/>
          <w:szCs w:val="28"/>
        </w:rPr>
        <w:lastRenderedPageBreak/>
        <w:t>Собрания</w:t>
      </w:r>
      <w:r w:rsidRPr="00E73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срок полномочий соответствующего созыва представительного органа Красноармейского муниципального района»</w:t>
      </w:r>
      <w:r w:rsidR="0023319D">
        <w:rPr>
          <w:color w:val="000000"/>
          <w:sz w:val="28"/>
          <w:szCs w:val="28"/>
        </w:rPr>
        <w:t>;</w:t>
      </w:r>
    </w:p>
    <w:p w:rsidR="0023319D" w:rsidRDefault="0023319D" w:rsidP="0023319D">
      <w:pPr>
        <w:ind w:firstLine="567"/>
        <w:jc w:val="both"/>
        <w:rPr>
          <w:sz w:val="28"/>
          <w:szCs w:val="28"/>
        </w:rPr>
      </w:pPr>
      <w:r w:rsidRPr="00183EA5">
        <w:rPr>
          <w:sz w:val="28"/>
          <w:szCs w:val="28"/>
        </w:rPr>
        <w:t>б)</w:t>
      </w:r>
      <w:r>
        <w:rPr>
          <w:sz w:val="28"/>
          <w:szCs w:val="28"/>
        </w:rPr>
        <w:t xml:space="preserve"> в абзаце первом части 2 слова «не реже одного раза в месяц» заменить словами «не реже одного раза в три месяца»;</w:t>
      </w:r>
    </w:p>
    <w:p w:rsidR="0023319D" w:rsidRDefault="001B472B" w:rsidP="0023319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10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 xml:space="preserve">) в части 2.1 статьи 21 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>слова «, главы администрации Красноармейского муниципального района о результатах их деятельности» заменить словами «о результатах его деятельности»;</w:t>
      </w:r>
    </w:p>
    <w:p w:rsidR="00475B26" w:rsidRDefault="001B472B" w:rsidP="00475B2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11</w:t>
      </w:r>
      <w:r w:rsidR="0023319D" w:rsidRPr="003668FE">
        <w:rPr>
          <w:rFonts w:eastAsiaTheme="minorHAnsi"/>
          <w:b/>
          <w:color w:val="000000"/>
          <w:sz w:val="28"/>
          <w:szCs w:val="28"/>
          <w:lang w:eastAsia="en-US"/>
        </w:rPr>
        <w:t>) в пункте 2 части 3 статьи 22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 xml:space="preserve"> слова «главы администрации Красноармейского муниципального района» заменить словами «главы муниципального района»</w:t>
      </w:r>
    </w:p>
    <w:p w:rsidR="0023319D" w:rsidRPr="00475B26" w:rsidRDefault="001B472B" w:rsidP="00475B2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12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>) в статье 23: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0475D">
        <w:rPr>
          <w:rFonts w:eastAsiaTheme="minorHAnsi"/>
          <w:color w:val="000000"/>
          <w:sz w:val="28"/>
          <w:szCs w:val="28"/>
          <w:lang w:eastAsia="en-US"/>
        </w:rPr>
        <w:t>а)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в части 5: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пункт 1 признать утратившим силу;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пункт 2 изложить в следующей редакции: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Саратовской области, ему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не поручено участвовать в управлении этой организацией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Pr="004622F1" w:rsidRDefault="0023319D" w:rsidP="005C536C">
      <w:pPr>
        <w:autoSpaceDE w:val="0"/>
        <w:autoSpaceDN w:val="0"/>
        <w:adjustRightInd w:val="0"/>
        <w:ind w:firstLine="35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б) в части 5.1. после слов «по гражданскому» дополнить словом «административному»;</w:t>
      </w:r>
    </w:p>
    <w:p w:rsidR="0023319D" w:rsidRDefault="001B472B" w:rsidP="0023319D">
      <w:pPr>
        <w:autoSpaceDE w:val="0"/>
        <w:autoSpaceDN w:val="0"/>
        <w:adjustRightInd w:val="0"/>
        <w:ind w:firstLine="35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 13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 xml:space="preserve">) </w:t>
      </w:r>
      <w:r w:rsidR="0023319D" w:rsidRPr="000100E2">
        <w:rPr>
          <w:rFonts w:eastAsiaTheme="minorHAnsi"/>
          <w:b/>
          <w:color w:val="000000"/>
          <w:sz w:val="28"/>
          <w:szCs w:val="28"/>
          <w:lang w:eastAsia="en-US"/>
        </w:rPr>
        <w:t xml:space="preserve">часть 4 статьи 25 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>изложить в следующей редакции:</w:t>
      </w:r>
    </w:p>
    <w:p w:rsidR="0023319D" w:rsidRPr="006E1216" w:rsidRDefault="0023319D" w:rsidP="0023319D">
      <w:pPr>
        <w:autoSpaceDE w:val="0"/>
        <w:autoSpaceDN w:val="0"/>
        <w:adjustRightInd w:val="0"/>
        <w:ind w:firstLine="35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«4)</w:t>
      </w:r>
      <w:r w:rsidRPr="000100E2">
        <w:rPr>
          <w:sz w:val="28"/>
          <w:szCs w:val="28"/>
        </w:rPr>
        <w:t xml:space="preserve"> </w:t>
      </w:r>
      <w:r w:rsidRPr="006673C1">
        <w:rPr>
          <w:sz w:val="28"/>
          <w:szCs w:val="28"/>
        </w:rPr>
        <w:t>Повестка дня п</w:t>
      </w:r>
      <w:r>
        <w:rPr>
          <w:sz w:val="28"/>
          <w:szCs w:val="28"/>
        </w:rPr>
        <w:t xml:space="preserve">ервого заседания нового состава районного Собрания </w:t>
      </w:r>
      <w:r w:rsidRPr="006673C1">
        <w:rPr>
          <w:sz w:val="28"/>
          <w:szCs w:val="28"/>
        </w:rPr>
        <w:t>должна содержать в обязательном порядке вопросы:</w:t>
      </w:r>
    </w:p>
    <w:p w:rsidR="0023319D" w:rsidRPr="006673C1" w:rsidRDefault="0023319D" w:rsidP="0023319D">
      <w:pPr>
        <w:pStyle w:val="31"/>
        <w:spacing w:after="0"/>
        <w:ind w:left="-181"/>
        <w:jc w:val="both"/>
        <w:rPr>
          <w:sz w:val="28"/>
          <w:szCs w:val="28"/>
        </w:rPr>
      </w:pPr>
      <w:r w:rsidRPr="006673C1">
        <w:rPr>
          <w:sz w:val="28"/>
          <w:szCs w:val="28"/>
        </w:rPr>
        <w:t>1) результаты выборов в органы местного самоуправления;</w:t>
      </w:r>
    </w:p>
    <w:p w:rsidR="00C019F4" w:rsidRDefault="0023319D" w:rsidP="00C019F4">
      <w:pPr>
        <w:pStyle w:val="31"/>
        <w:spacing w:after="0"/>
        <w:ind w:left="-181"/>
        <w:jc w:val="both"/>
        <w:rPr>
          <w:sz w:val="28"/>
          <w:szCs w:val="28"/>
        </w:rPr>
      </w:pPr>
      <w:r w:rsidRPr="006673C1">
        <w:rPr>
          <w:sz w:val="28"/>
          <w:szCs w:val="28"/>
        </w:rPr>
        <w:t xml:space="preserve">2) </w:t>
      </w:r>
      <w:r w:rsidR="00475B26">
        <w:rPr>
          <w:sz w:val="28"/>
          <w:szCs w:val="28"/>
        </w:rPr>
        <w:t>избрание</w:t>
      </w:r>
      <w:r w:rsidRPr="006673C1">
        <w:rPr>
          <w:sz w:val="28"/>
          <w:szCs w:val="28"/>
        </w:rPr>
        <w:t xml:space="preserve"> председателя К</w:t>
      </w:r>
      <w:r>
        <w:rPr>
          <w:sz w:val="28"/>
          <w:szCs w:val="28"/>
        </w:rPr>
        <w:t>рас</w:t>
      </w:r>
      <w:r w:rsidR="00475B26">
        <w:rPr>
          <w:sz w:val="28"/>
          <w:szCs w:val="28"/>
        </w:rPr>
        <w:t>ноармейского районного Собрания</w:t>
      </w:r>
      <w:proofErr w:type="gramStart"/>
      <w:r>
        <w:rPr>
          <w:sz w:val="28"/>
          <w:szCs w:val="28"/>
        </w:rPr>
        <w:t>.»;</w:t>
      </w:r>
      <w:proofErr w:type="gramEnd"/>
    </w:p>
    <w:p w:rsidR="0023319D" w:rsidRPr="00C019F4" w:rsidRDefault="00C019F4" w:rsidP="00C019F4">
      <w:pPr>
        <w:pStyle w:val="31"/>
        <w:spacing w:after="0"/>
        <w:ind w:left="-181" w:firstLine="2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472B">
        <w:rPr>
          <w:b/>
          <w:sz w:val="28"/>
          <w:szCs w:val="28"/>
        </w:rPr>
        <w:t>14</w:t>
      </w:r>
      <w:r w:rsidR="0023319D" w:rsidRPr="00A704B0">
        <w:rPr>
          <w:b/>
          <w:sz w:val="28"/>
          <w:szCs w:val="28"/>
        </w:rPr>
        <w:t>)</w:t>
      </w:r>
      <w:r w:rsidR="0023319D">
        <w:rPr>
          <w:b/>
          <w:sz w:val="28"/>
          <w:szCs w:val="28"/>
        </w:rPr>
        <w:t xml:space="preserve"> статью 26 изложить в новой редакции:</w:t>
      </w:r>
    </w:p>
    <w:p w:rsidR="0023319D" w:rsidRPr="00705D0D" w:rsidRDefault="0023319D" w:rsidP="0023319D">
      <w:pPr>
        <w:pStyle w:val="11"/>
        <w:shd w:val="clear" w:color="auto" w:fill="auto"/>
        <w:spacing w:after="0" w:line="325" w:lineRule="exact"/>
        <w:ind w:left="20" w:right="20" w:firstLine="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6673C1">
        <w:rPr>
          <w:rFonts w:ascii="Times New Roman" w:hAnsi="Times New Roman"/>
          <w:color w:val="000000"/>
          <w:sz w:val="28"/>
          <w:szCs w:val="28"/>
        </w:rPr>
        <w:t>1. Глава К</w:t>
      </w:r>
      <w:r>
        <w:rPr>
          <w:rFonts w:ascii="Times New Roman" w:hAnsi="Times New Roman"/>
          <w:color w:val="000000"/>
          <w:sz w:val="28"/>
          <w:szCs w:val="28"/>
        </w:rPr>
        <w:t>расноармей</w:t>
      </w:r>
      <w:r w:rsidRPr="006673C1">
        <w:rPr>
          <w:rFonts w:ascii="Times New Roman" w:hAnsi="Times New Roman"/>
          <w:color w:val="000000"/>
          <w:sz w:val="28"/>
          <w:szCs w:val="28"/>
        </w:rPr>
        <w:t xml:space="preserve">ского муниципального района </w:t>
      </w:r>
      <w:r w:rsidR="006C31C9">
        <w:rPr>
          <w:rFonts w:ascii="Times New Roman" w:hAnsi="Times New Roman"/>
          <w:color w:val="000000"/>
          <w:sz w:val="28"/>
          <w:szCs w:val="28"/>
        </w:rPr>
        <w:t xml:space="preserve">Саратовской области (далее – глава муниципального района) </w:t>
      </w:r>
      <w:r w:rsidRPr="006673C1">
        <w:rPr>
          <w:rFonts w:ascii="Times New Roman" w:hAnsi="Times New Roman"/>
          <w:color w:val="000000"/>
          <w:sz w:val="28"/>
          <w:szCs w:val="28"/>
        </w:rPr>
        <w:t>является высшим должностным лицом К</w:t>
      </w:r>
      <w:r>
        <w:rPr>
          <w:rFonts w:ascii="Times New Roman" w:hAnsi="Times New Roman"/>
          <w:color w:val="000000"/>
          <w:sz w:val="28"/>
          <w:szCs w:val="28"/>
        </w:rPr>
        <w:t>расноармей</w:t>
      </w:r>
      <w:r w:rsidRPr="006673C1">
        <w:rPr>
          <w:rFonts w:ascii="Times New Roman" w:hAnsi="Times New Roman"/>
          <w:color w:val="000000"/>
          <w:sz w:val="28"/>
          <w:szCs w:val="28"/>
        </w:rPr>
        <w:t>ского муниципального района и наделяется настоящим Уставом собственными полномочиями по решению вопросов местного значения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отдельных полномочий, переданных органам местного самоуправления Федеральными законами и законами Саратовской области.</w:t>
      </w:r>
    </w:p>
    <w:p w:rsidR="0023319D" w:rsidRPr="00470503" w:rsidRDefault="0023319D" w:rsidP="0023319D">
      <w:pPr>
        <w:pStyle w:val="11"/>
        <w:shd w:val="clear" w:color="auto" w:fill="auto"/>
        <w:spacing w:after="0" w:line="325" w:lineRule="exact"/>
        <w:ind w:left="20" w:right="20" w:firstLine="680"/>
        <w:rPr>
          <w:rFonts w:ascii="Times New Roman" w:hAnsi="Times New Roman"/>
          <w:color w:val="000000"/>
          <w:sz w:val="28"/>
          <w:szCs w:val="28"/>
        </w:rPr>
      </w:pPr>
      <w:r w:rsidRPr="00470503">
        <w:rPr>
          <w:rFonts w:ascii="Times New Roman" w:hAnsi="Times New Roman"/>
          <w:sz w:val="28"/>
          <w:szCs w:val="28"/>
        </w:rPr>
        <w:t xml:space="preserve"> 2. </w:t>
      </w:r>
      <w:r w:rsidRPr="00470503">
        <w:rPr>
          <w:rFonts w:ascii="Times New Roman" w:hAnsi="Times New Roman"/>
          <w:color w:val="000000"/>
          <w:sz w:val="28"/>
          <w:szCs w:val="28"/>
        </w:rPr>
        <w:t xml:space="preserve">Глава муниципального района избирается Красноармейским районным Собранием из числа </w:t>
      </w:r>
      <w:proofErr w:type="gramStart"/>
      <w:r w:rsidRPr="00470503">
        <w:rPr>
          <w:rFonts w:ascii="Times New Roman" w:hAnsi="Times New Roman"/>
          <w:color w:val="000000"/>
          <w:sz w:val="28"/>
          <w:szCs w:val="28"/>
        </w:rPr>
        <w:t>кандидатов, представленных конкурсной комиссией по результатам конкурса и возглавляет</w:t>
      </w:r>
      <w:proofErr w:type="gramEnd"/>
      <w:r w:rsidRPr="00470503">
        <w:rPr>
          <w:rFonts w:ascii="Times New Roman" w:hAnsi="Times New Roman"/>
          <w:color w:val="000000"/>
          <w:sz w:val="28"/>
          <w:szCs w:val="28"/>
        </w:rPr>
        <w:t xml:space="preserve"> администрацию</w:t>
      </w:r>
      <w:r w:rsidR="006C31C9">
        <w:rPr>
          <w:rFonts w:ascii="Times New Roman" w:hAnsi="Times New Roman"/>
          <w:color w:val="000000"/>
          <w:sz w:val="28"/>
          <w:szCs w:val="28"/>
        </w:rPr>
        <w:t xml:space="preserve"> Красноармейского муниципального района</w:t>
      </w:r>
      <w:r w:rsidRPr="00470503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96BA7" w:rsidRDefault="00196BA7" w:rsidP="006C31C9">
      <w:pPr>
        <w:ind w:firstLine="709"/>
        <w:jc w:val="both"/>
        <w:rPr>
          <w:sz w:val="28"/>
          <w:szCs w:val="28"/>
        </w:rPr>
      </w:pPr>
    </w:p>
    <w:p w:rsidR="00196BA7" w:rsidRDefault="00196BA7" w:rsidP="006C31C9">
      <w:pPr>
        <w:ind w:firstLine="709"/>
        <w:jc w:val="both"/>
        <w:rPr>
          <w:sz w:val="28"/>
          <w:szCs w:val="28"/>
        </w:rPr>
      </w:pPr>
    </w:p>
    <w:p w:rsidR="006C31C9" w:rsidRPr="006C31C9" w:rsidRDefault="006C31C9" w:rsidP="006C31C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2.1.</w:t>
      </w:r>
      <w:r w:rsidR="005C536C">
        <w:rPr>
          <w:sz w:val="28"/>
          <w:szCs w:val="28"/>
        </w:rPr>
        <w:t xml:space="preserve"> </w:t>
      </w:r>
      <w:r w:rsidR="0023319D">
        <w:rPr>
          <w:sz w:val="28"/>
          <w:szCs w:val="28"/>
        </w:rPr>
        <w:t>Порядок</w:t>
      </w:r>
      <w:r w:rsidR="0023319D" w:rsidRPr="003C2496">
        <w:rPr>
          <w:sz w:val="28"/>
          <w:szCs w:val="28"/>
        </w:rPr>
        <w:t xml:space="preserve"> </w:t>
      </w:r>
      <w:r w:rsidR="0023319D" w:rsidRPr="006673C1">
        <w:rPr>
          <w:sz w:val="28"/>
          <w:szCs w:val="28"/>
        </w:rPr>
        <w:t xml:space="preserve">проведения конкурса </w:t>
      </w:r>
      <w:r w:rsidRPr="006C31C9">
        <w:rPr>
          <w:color w:val="000000"/>
          <w:sz w:val="28"/>
          <w:szCs w:val="28"/>
        </w:rPr>
        <w:t>по отбору кандидатур на должность главы муницип</w:t>
      </w:r>
      <w:r>
        <w:rPr>
          <w:color w:val="000000"/>
          <w:sz w:val="28"/>
          <w:szCs w:val="28"/>
        </w:rPr>
        <w:t xml:space="preserve">ального района устанавливается Красноармейским </w:t>
      </w:r>
      <w:r w:rsidRPr="006C31C9">
        <w:rPr>
          <w:color w:val="000000"/>
          <w:sz w:val="28"/>
          <w:szCs w:val="28"/>
        </w:rPr>
        <w:t>районным Собранием. Порядок проведения конкурса должен предусматривать опубликование условий конкурса, сведений о дате, времени и месте его проведения не позднее</w:t>
      </w:r>
      <w:r>
        <w:rPr>
          <w:color w:val="000000"/>
          <w:sz w:val="28"/>
          <w:szCs w:val="28"/>
        </w:rPr>
        <w:t>,</w:t>
      </w:r>
      <w:r w:rsidRPr="006C31C9">
        <w:rPr>
          <w:color w:val="000000"/>
          <w:sz w:val="28"/>
          <w:szCs w:val="28"/>
        </w:rPr>
        <w:t xml:space="preserve">  чем за 20 дней до дня проведения конкурса.</w:t>
      </w:r>
    </w:p>
    <w:p w:rsidR="0023319D" w:rsidRDefault="0023319D" w:rsidP="0023319D">
      <w:pPr>
        <w:ind w:firstLine="700"/>
        <w:jc w:val="both"/>
        <w:rPr>
          <w:sz w:val="28"/>
          <w:szCs w:val="28"/>
        </w:rPr>
      </w:pPr>
      <w:r w:rsidRPr="003C2496">
        <w:rPr>
          <w:sz w:val="28"/>
          <w:szCs w:val="28"/>
          <w:shd w:val="clear" w:color="auto" w:fill="FFFFFF"/>
        </w:rPr>
        <w:t>Общее число членов конкурсной комиссии</w:t>
      </w:r>
      <w:r>
        <w:rPr>
          <w:rStyle w:val="apple-converted-space"/>
          <w:color w:val="464C55"/>
          <w:shd w:val="clear" w:color="auto" w:fill="FFFFFF"/>
        </w:rPr>
        <w:t> </w:t>
      </w:r>
      <w:r>
        <w:rPr>
          <w:sz w:val="28"/>
          <w:szCs w:val="28"/>
        </w:rPr>
        <w:t>устанавливается решением районного Собрания</w:t>
      </w:r>
      <w:r w:rsidRPr="006673C1">
        <w:rPr>
          <w:sz w:val="28"/>
          <w:szCs w:val="28"/>
        </w:rPr>
        <w:t>.</w:t>
      </w:r>
    </w:p>
    <w:p w:rsidR="0023319D" w:rsidRDefault="0023319D" w:rsidP="0023319D">
      <w:pPr>
        <w:ind w:firstLine="709"/>
        <w:jc w:val="both"/>
        <w:rPr>
          <w:sz w:val="28"/>
        </w:rPr>
      </w:pPr>
      <w:r>
        <w:rPr>
          <w:bCs/>
          <w:sz w:val="28"/>
          <w:szCs w:val="28"/>
        </w:rPr>
        <w:t xml:space="preserve">При проведении конкурса </w:t>
      </w:r>
      <w:r w:rsidR="00C019F4" w:rsidRPr="006C31C9">
        <w:rPr>
          <w:color w:val="000000"/>
          <w:sz w:val="28"/>
          <w:szCs w:val="28"/>
        </w:rPr>
        <w:t xml:space="preserve">по отбору кандидатур на должность </w:t>
      </w:r>
      <w:r>
        <w:rPr>
          <w:bCs/>
          <w:sz w:val="28"/>
          <w:szCs w:val="28"/>
        </w:rPr>
        <w:t xml:space="preserve">главы муниципального района </w:t>
      </w:r>
      <w:r>
        <w:rPr>
          <w:sz w:val="28"/>
        </w:rPr>
        <w:t xml:space="preserve">одна четвертая </w:t>
      </w:r>
      <w:r>
        <w:rPr>
          <w:bCs/>
          <w:sz w:val="28"/>
          <w:szCs w:val="28"/>
        </w:rPr>
        <w:t xml:space="preserve">её членов назначаются районным Собранием, </w:t>
      </w:r>
      <w:r>
        <w:rPr>
          <w:sz w:val="28"/>
        </w:rPr>
        <w:t xml:space="preserve">одна четвертая – Советом муниципального образования город Красноармейск Красноармейского муниципального района Саратовской области (далее - Совет муниципального образования город Красноармейск), а половина </w:t>
      </w:r>
      <w:r w:rsidRPr="001A2DE9">
        <w:rPr>
          <w:sz w:val="28"/>
        </w:rPr>
        <w:t>-</w:t>
      </w:r>
      <w:r>
        <w:rPr>
          <w:sz w:val="28"/>
        </w:rPr>
        <w:t xml:space="preserve"> </w:t>
      </w:r>
      <w:r>
        <w:rPr>
          <w:bCs/>
          <w:sz w:val="28"/>
          <w:szCs w:val="28"/>
        </w:rPr>
        <w:t>Губернатором Саратовской области</w:t>
      </w:r>
      <w:r w:rsidRPr="001A2DE9">
        <w:rPr>
          <w:sz w:val="28"/>
        </w:rPr>
        <w:t>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>3. Должность главы муниципального района может занять гражданин, обладающий в соответствии с законодательством Российской Федерации активным избирательным правом, имеющий высшее образование и не менее шести лет стажа муниципальной службы (государственной гражданской службы области, государственной службы иных видов) или не менее семи лет стажа работы по специальности.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 xml:space="preserve"> 4. Глава  муниципального района   избирается на срок 5 лет.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019F4">
        <w:rPr>
          <w:color w:val="000000"/>
          <w:sz w:val="28"/>
          <w:szCs w:val="28"/>
        </w:rPr>
        <w:t>4.1. Глава муниципального  района должен соблюдать ограничения и запреты и исполнять обязанности, которые установлены Федеральным законом от 25 декабря 2008 года №273-ФЗ «О противодействии коррупции» и другими федеральными законами.</w:t>
      </w:r>
    </w:p>
    <w:p w:rsidR="00C019F4" w:rsidRPr="00C019F4" w:rsidRDefault="00C019F4" w:rsidP="00C019F4">
      <w:pPr>
        <w:ind w:firstLine="709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 xml:space="preserve">4.2. Глава  муниципального района   в своей деятельности </w:t>
      </w:r>
      <w:proofErr w:type="gramStart"/>
      <w:r w:rsidRPr="00C019F4">
        <w:rPr>
          <w:color w:val="000000"/>
          <w:sz w:val="28"/>
          <w:szCs w:val="28"/>
        </w:rPr>
        <w:t>подконтролен</w:t>
      </w:r>
      <w:proofErr w:type="gramEnd"/>
      <w:r w:rsidRPr="00C019F4">
        <w:rPr>
          <w:color w:val="000000"/>
          <w:sz w:val="28"/>
          <w:szCs w:val="28"/>
        </w:rPr>
        <w:t xml:space="preserve"> и подотчетен населению и районному Собранию.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 xml:space="preserve">4.3. </w:t>
      </w:r>
      <w:proofErr w:type="gramStart"/>
      <w:r w:rsidRPr="00C019F4">
        <w:rPr>
          <w:color w:val="000000"/>
          <w:sz w:val="28"/>
          <w:szCs w:val="28"/>
        </w:rPr>
        <w:t>Глава муниципального района  в течение первого квартала года следующего за отчетным представляет районному Собранию ежегодные отчеты о результатах своей деятельности, о результатах деятельности местной администрации и подведомственных ему органов местного самоуправления, в том числе о решении вопросов, поставленных  районным Собранием.</w:t>
      </w:r>
      <w:proofErr w:type="gramEnd"/>
    </w:p>
    <w:p w:rsidR="00C019F4" w:rsidRPr="00C019F4" w:rsidRDefault="00C019F4" w:rsidP="00C019F4">
      <w:pPr>
        <w:pStyle w:val="Con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19F4">
        <w:rPr>
          <w:rFonts w:ascii="Times New Roman" w:hAnsi="Times New Roman" w:cs="Times New Roman"/>
          <w:color w:val="000000"/>
          <w:sz w:val="28"/>
          <w:szCs w:val="28"/>
        </w:rPr>
        <w:t>5. Полномочия главы муниципального района начинаются со дня его вступления в должность и прекращаются в день вступления в 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олжность вновь избранного главы Красноармейского </w:t>
      </w:r>
      <w:r w:rsidRPr="00C019F4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Глава Красноармейского </w:t>
      </w:r>
      <w:r w:rsidRPr="00C019F4">
        <w:rPr>
          <w:color w:val="000000"/>
          <w:sz w:val="28"/>
          <w:szCs w:val="28"/>
        </w:rPr>
        <w:t>муниципального района Саратовской области вступает в должность с момента принесения присяги: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«Вступая в должность главы Красноармейского </w:t>
      </w:r>
      <w:r w:rsidRPr="00C019F4">
        <w:rPr>
          <w:color w:val="000000"/>
          <w:sz w:val="28"/>
          <w:szCs w:val="28"/>
        </w:rPr>
        <w:t>муниципального района, клянусь соблюдать Конституцию Российской Федерации, законодательные акты Российской Федерации, Устав (Основной Закон) Саратовской области, за</w:t>
      </w:r>
      <w:r>
        <w:rPr>
          <w:color w:val="000000"/>
          <w:sz w:val="28"/>
          <w:szCs w:val="28"/>
        </w:rPr>
        <w:t xml:space="preserve">коны Саратовской области, Устав Красноармейского </w:t>
      </w:r>
      <w:r w:rsidRPr="00C019F4">
        <w:rPr>
          <w:color w:val="000000"/>
          <w:sz w:val="28"/>
          <w:szCs w:val="28"/>
        </w:rPr>
        <w:t xml:space="preserve">муниципального района Саратовской области и другие правовые акты </w:t>
      </w:r>
      <w:r>
        <w:rPr>
          <w:color w:val="000000"/>
          <w:sz w:val="28"/>
          <w:szCs w:val="28"/>
        </w:rPr>
        <w:t xml:space="preserve">органов местного самоуправления Красноармейского </w:t>
      </w:r>
      <w:r w:rsidRPr="00C019F4">
        <w:rPr>
          <w:color w:val="000000"/>
          <w:sz w:val="28"/>
          <w:szCs w:val="28"/>
        </w:rPr>
        <w:t>муниципального района, уважать и охранять права и свободы человека и гражданина, защищать интересы жителей</w:t>
      </w:r>
      <w:r>
        <w:rPr>
          <w:color w:val="000000"/>
          <w:sz w:val="28"/>
          <w:szCs w:val="28"/>
        </w:rPr>
        <w:t xml:space="preserve"> Красноармейского </w:t>
      </w:r>
      <w:r w:rsidRPr="00C019F4">
        <w:rPr>
          <w:color w:val="000000"/>
          <w:sz w:val="28"/>
          <w:szCs w:val="28"/>
        </w:rPr>
        <w:t xml:space="preserve">муниципального района, </w:t>
      </w:r>
      <w:r w:rsidRPr="00C019F4">
        <w:rPr>
          <w:color w:val="000000"/>
          <w:sz w:val="28"/>
          <w:szCs w:val="28"/>
        </w:rPr>
        <w:lastRenderedPageBreak/>
        <w:t>добросовестно выполнять возложенные на меня</w:t>
      </w:r>
      <w:proofErr w:type="gramEnd"/>
      <w:r w:rsidRPr="00C019F4">
        <w:rPr>
          <w:color w:val="000000"/>
          <w:sz w:val="28"/>
          <w:szCs w:val="28"/>
        </w:rPr>
        <w:t xml:space="preserve"> обязанности главы </w:t>
      </w:r>
      <w:r>
        <w:rPr>
          <w:color w:val="000000"/>
          <w:sz w:val="28"/>
          <w:szCs w:val="28"/>
        </w:rPr>
        <w:t xml:space="preserve">Красноармейского </w:t>
      </w:r>
      <w:r w:rsidRPr="00C019F4">
        <w:rPr>
          <w:color w:val="000000"/>
          <w:sz w:val="28"/>
          <w:szCs w:val="28"/>
        </w:rPr>
        <w:t>муниципального района».</w:t>
      </w:r>
    </w:p>
    <w:p w:rsidR="0023319D" w:rsidRDefault="001B472B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23319D" w:rsidRPr="00A33F3D">
        <w:rPr>
          <w:b/>
          <w:sz w:val="28"/>
          <w:szCs w:val="28"/>
        </w:rPr>
        <w:t xml:space="preserve">) статью 27 изложить </w:t>
      </w:r>
      <w:proofErr w:type="gramStart"/>
      <w:r w:rsidR="0023319D" w:rsidRPr="00A33F3D">
        <w:rPr>
          <w:b/>
          <w:sz w:val="28"/>
          <w:szCs w:val="28"/>
        </w:rPr>
        <w:t>в</w:t>
      </w:r>
      <w:proofErr w:type="gramEnd"/>
      <w:r w:rsidR="0023319D" w:rsidRPr="00A33F3D">
        <w:rPr>
          <w:b/>
          <w:sz w:val="28"/>
          <w:szCs w:val="28"/>
        </w:rPr>
        <w:t xml:space="preserve"> следующей:</w:t>
      </w:r>
    </w:p>
    <w:p w:rsidR="009D41C7" w:rsidRDefault="0023319D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«1.</w:t>
      </w:r>
      <w:r w:rsidRPr="00FB14B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Pr="006673C1">
        <w:rPr>
          <w:rFonts w:ascii="Times New Roman" w:hAnsi="Times New Roman"/>
          <w:color w:val="000000"/>
          <w:sz w:val="28"/>
          <w:szCs w:val="28"/>
        </w:rPr>
        <w:t>муниципального района в пределах полномочий,</w:t>
      </w:r>
      <w:r w:rsidR="009D41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41C7" w:rsidRPr="009D41C7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установленных уставом муниципального района,  решениями районного Собрания  и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="009D41C7" w:rsidRPr="009D41C7">
          <w:rPr>
            <w:rFonts w:ascii="Times New Roman" w:hAnsi="Times New Roman" w:cs="Times New Roman"/>
            <w:color w:val="000000"/>
            <w:sz w:val="28"/>
            <w:szCs w:val="28"/>
          </w:rPr>
          <w:t>2003 г</w:t>
        </w:r>
      </w:smartTag>
      <w:r w:rsidR="009D41C7" w:rsidRPr="009D41C7">
        <w:rPr>
          <w:rFonts w:ascii="Times New Roman" w:hAnsi="Times New Roman" w:cs="Times New Roman"/>
          <w:color w:val="000000"/>
          <w:sz w:val="28"/>
          <w:szCs w:val="28"/>
        </w:rPr>
        <w:t>. №131-ФЗ «Об общих принципах организации местного самоуправления в Российской Федерации»</w:t>
      </w:r>
      <w:r w:rsidRPr="009D41C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D41C7" w:rsidRDefault="009D41C7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3319D">
        <w:rPr>
          <w:rFonts w:ascii="Times New Roman" w:hAnsi="Times New Roman"/>
          <w:color w:val="000000"/>
          <w:sz w:val="28"/>
          <w:szCs w:val="28"/>
        </w:rPr>
        <w:t xml:space="preserve">представляет Красноармейский муниципальный район в отношениях </w:t>
      </w:r>
      <w:r w:rsidR="0023319D" w:rsidRPr="006673C1">
        <w:rPr>
          <w:rFonts w:ascii="Times New Roman" w:hAnsi="Times New Roman"/>
          <w:color w:val="000000"/>
          <w:sz w:val="28"/>
          <w:szCs w:val="28"/>
        </w:rPr>
        <w:t>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района;</w:t>
      </w:r>
    </w:p>
    <w:p w:rsidR="009D41C7" w:rsidRDefault="009D41C7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23319D" w:rsidRPr="006673C1">
        <w:rPr>
          <w:rFonts w:ascii="Times New Roman" w:hAnsi="Times New Roman"/>
          <w:color w:val="000000"/>
          <w:sz w:val="28"/>
          <w:szCs w:val="28"/>
        </w:rPr>
        <w:t>издает в пределах своих полномочий правовые акты;</w:t>
      </w:r>
    </w:p>
    <w:p w:rsidR="009D41C7" w:rsidRPr="009D41C7" w:rsidRDefault="009D41C7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D41C7">
        <w:rPr>
          <w:rFonts w:ascii="Times New Roman" w:hAnsi="Times New Roman" w:cs="Times New Roman"/>
          <w:color w:val="000000"/>
          <w:sz w:val="28"/>
          <w:szCs w:val="28"/>
        </w:rPr>
        <w:t>вправе требовать созыва внеочередного заседания представительного органа муниципального района;</w:t>
      </w:r>
    </w:p>
    <w:p w:rsidR="009D41C7" w:rsidRPr="009D41C7" w:rsidRDefault="009D41C7" w:rsidP="009D41C7">
      <w:pPr>
        <w:ind w:firstLine="709"/>
        <w:jc w:val="both"/>
        <w:rPr>
          <w:color w:val="000000"/>
          <w:sz w:val="28"/>
          <w:szCs w:val="28"/>
        </w:rPr>
      </w:pPr>
      <w:r w:rsidRPr="009D41C7">
        <w:rPr>
          <w:color w:val="000000"/>
          <w:sz w:val="28"/>
          <w:szCs w:val="28"/>
        </w:rPr>
        <w:t>-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субъекта Российской Федерации.</w:t>
      </w:r>
    </w:p>
    <w:p w:rsidR="009D41C7" w:rsidRDefault="009D41C7" w:rsidP="009D41C7">
      <w:pPr>
        <w:ind w:firstLine="709"/>
        <w:jc w:val="both"/>
        <w:rPr>
          <w:color w:val="000000"/>
          <w:sz w:val="28"/>
          <w:szCs w:val="28"/>
        </w:rPr>
      </w:pPr>
      <w:r w:rsidRPr="009D41C7">
        <w:rPr>
          <w:color w:val="000000"/>
          <w:sz w:val="28"/>
          <w:szCs w:val="28"/>
        </w:rPr>
        <w:t>- осуществляет иные права и обязанности, порученные ему  районным Собранием или возложенные на него действующим законодательством.</w:t>
      </w:r>
    </w:p>
    <w:p w:rsidR="0023319D" w:rsidRPr="009D41C7" w:rsidRDefault="009D41C7" w:rsidP="009D41C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3319D">
        <w:rPr>
          <w:sz w:val="28"/>
          <w:szCs w:val="28"/>
        </w:rPr>
        <w:t>В сфере осуществления исполнительно-распорядительной деятельности, глава муниципального района: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общее руководство деятельностью администрации муниципального района, ее структурных подразделений по решению всех вопросов, отнесенных к компетенции администрации;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заключает от имени администрации муниципального района договоры в пределах своей компетенции;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и представляет на утверждение районного Собрания структуру администрации муниципального района, формирует штат администрации в </w:t>
      </w:r>
      <w:proofErr w:type="gramStart"/>
      <w:r>
        <w:rPr>
          <w:sz w:val="28"/>
          <w:szCs w:val="28"/>
        </w:rPr>
        <w:t>пределах</w:t>
      </w:r>
      <w:proofErr w:type="gramEnd"/>
      <w:r>
        <w:rPr>
          <w:sz w:val="28"/>
          <w:szCs w:val="28"/>
        </w:rPr>
        <w:t xml:space="preserve">  утвержденных в бюджете средств на содержание администрации;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положения  о структурных подразделениях администрации;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функции распорядителя бюджетных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 исполнении местного бюджета (за исключением средств по расходам, связанным с деятельностью районного Собрания);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 проект местного бюджета муниципального района, планы и программы социально-экономического развития муниципального района, а также отчеты об их исполнении;</w:t>
      </w:r>
    </w:p>
    <w:p w:rsidR="009D41C7" w:rsidRDefault="0023319D" w:rsidP="009D4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назначает на должность и освобождает от должности заместителей главы администрации Красноармейского муниципального района, руководителей структурных подразделений администрации муниципального района, а также решает вопросы применения к ним мер дисциплинарной ответственности.</w:t>
      </w:r>
    </w:p>
    <w:p w:rsidR="0023319D" w:rsidRDefault="009D41C7" w:rsidP="009D4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23319D">
        <w:rPr>
          <w:sz w:val="28"/>
          <w:szCs w:val="28"/>
        </w:rPr>
        <w:t>В сфере взаимодействия с районным Собранием, глава муниципального района: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 на рассмотрение в районное Собрание проекты правовых актов муниципального района;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 на утверждение районного Собрания проект местного  бюджета и отчеты о его исполнении;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 предложения о созыве внеочередных заседаний районного Собрания;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предлагает вопросы в повестку дня заседаний районного Собрания.</w:t>
      </w:r>
    </w:p>
    <w:p w:rsidR="0023319D" w:rsidRDefault="0023319D" w:rsidP="0023319D">
      <w:pPr>
        <w:jc w:val="both"/>
        <w:rPr>
          <w:sz w:val="28"/>
        </w:rPr>
      </w:pPr>
      <w:r>
        <w:rPr>
          <w:sz w:val="28"/>
          <w:szCs w:val="28"/>
        </w:rPr>
        <w:t xml:space="preserve">   - </w:t>
      </w:r>
      <w:r>
        <w:rPr>
          <w:sz w:val="28"/>
        </w:rPr>
        <w:t xml:space="preserve"> вносит на утверждение в Красноармейское районное Собрание нормативно-правовые акты предусматривающие установление, изменение и отмену местных налогов и сборов, осуществление расходов из средств местного бюджета, дает заключение по указанным вопросам, вносимым Красноармейским районным Собранием в течение 10 дней.</w:t>
      </w:r>
    </w:p>
    <w:p w:rsidR="00BC614B" w:rsidRDefault="00BC614B" w:rsidP="00BC61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331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3319D">
        <w:rPr>
          <w:sz w:val="28"/>
          <w:szCs w:val="28"/>
        </w:rPr>
        <w:t>Глава муниципального района несет ответственность за деятельность структурных подразделений и органов администрации муниципального района.</w:t>
      </w:r>
    </w:p>
    <w:p w:rsidR="0023319D" w:rsidRDefault="00BC614B" w:rsidP="00BC61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 Глава муниципального района</w:t>
      </w:r>
      <w:r w:rsidR="0023319D">
        <w:rPr>
          <w:sz w:val="28"/>
          <w:szCs w:val="28"/>
        </w:rPr>
        <w:t>:</w:t>
      </w:r>
    </w:p>
    <w:p w:rsidR="0023319D" w:rsidRDefault="0023319D" w:rsidP="0023319D">
      <w:pPr>
        <w:ind w:firstLine="426"/>
        <w:jc w:val="both"/>
        <w:rPr>
          <w:sz w:val="28"/>
        </w:rPr>
      </w:pPr>
      <w:r>
        <w:rPr>
          <w:sz w:val="28"/>
          <w:szCs w:val="28"/>
        </w:rPr>
        <w:t>1)</w:t>
      </w:r>
      <w:r w:rsidRPr="0071229B">
        <w:rPr>
          <w:sz w:val="28"/>
        </w:rPr>
        <w:t xml:space="preserve"> </w:t>
      </w:r>
      <w:r w:rsidRPr="00EE3340">
        <w:rPr>
          <w:sz w:val="28"/>
        </w:rPr>
        <w:t>подконтролен и подотчетен Крас</w:t>
      </w:r>
      <w:r>
        <w:rPr>
          <w:sz w:val="28"/>
        </w:rPr>
        <w:t xml:space="preserve">ноармейскому районному Собранию, а в части исполнения полномочий администрации муниципального образования город Красноармейск Красноармейского муниципального района Саратовской области – Совету муниципального </w:t>
      </w:r>
      <w:r w:rsidR="00BC614B">
        <w:rPr>
          <w:sz w:val="28"/>
        </w:rPr>
        <w:t>образования город Красноармейск</w:t>
      </w:r>
      <w:r>
        <w:rPr>
          <w:sz w:val="28"/>
        </w:rPr>
        <w:t>;</w:t>
      </w:r>
    </w:p>
    <w:p w:rsidR="0023319D" w:rsidRPr="00394235" w:rsidRDefault="00BC614B" w:rsidP="00BC614B">
      <w:pPr>
        <w:ind w:firstLine="426"/>
        <w:jc w:val="both"/>
        <w:rPr>
          <w:sz w:val="28"/>
          <w:szCs w:val="28"/>
        </w:rPr>
      </w:pPr>
      <w:r w:rsidRPr="00BC614B">
        <w:rPr>
          <w:sz w:val="28"/>
        </w:rPr>
        <w:t>2</w:t>
      </w:r>
      <w:r w:rsidR="0023319D" w:rsidRPr="00BC614B">
        <w:rPr>
          <w:sz w:val="28"/>
        </w:rPr>
        <w:t>)</w:t>
      </w:r>
      <w:r w:rsidR="0023319D">
        <w:rPr>
          <w:sz w:val="28"/>
        </w:rPr>
        <w:t xml:space="preserve"> представляет Совету муниципального образования город Красноармейск ежегодные отчеты по исполнению полномочий администрации муниципального образования город Красноармейск Красноармейского муниципаль</w:t>
      </w:r>
      <w:r>
        <w:rPr>
          <w:sz w:val="28"/>
        </w:rPr>
        <w:t>ного района Саратовской области</w:t>
      </w:r>
      <w:proofErr w:type="gramStart"/>
      <w:r>
        <w:rPr>
          <w:sz w:val="28"/>
        </w:rPr>
        <w:t>.</w:t>
      </w:r>
      <w:r w:rsidR="0023319D">
        <w:rPr>
          <w:sz w:val="28"/>
          <w:szCs w:val="28"/>
        </w:rPr>
        <w:t>»;</w:t>
      </w:r>
      <w:proofErr w:type="gramEnd"/>
    </w:p>
    <w:p w:rsidR="00444897" w:rsidRDefault="001B472B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23319D" w:rsidRPr="00A33F3D">
        <w:rPr>
          <w:b/>
          <w:sz w:val="28"/>
          <w:szCs w:val="28"/>
        </w:rPr>
        <w:t>)</w:t>
      </w:r>
      <w:r w:rsidR="0023319D">
        <w:rPr>
          <w:b/>
          <w:sz w:val="28"/>
          <w:szCs w:val="28"/>
        </w:rPr>
        <w:t xml:space="preserve"> </w:t>
      </w:r>
      <w:r w:rsidR="00444897">
        <w:rPr>
          <w:b/>
          <w:sz w:val="28"/>
          <w:szCs w:val="28"/>
        </w:rPr>
        <w:t>в статье 28:</w:t>
      </w:r>
    </w:p>
    <w:p w:rsidR="00444897" w:rsidRDefault="00444897" w:rsidP="0023319D">
      <w:pPr>
        <w:ind w:firstLine="700"/>
        <w:jc w:val="both"/>
        <w:rPr>
          <w:sz w:val="28"/>
          <w:szCs w:val="28"/>
        </w:rPr>
      </w:pPr>
      <w:r w:rsidRPr="00444897">
        <w:rPr>
          <w:sz w:val="28"/>
          <w:szCs w:val="28"/>
        </w:rPr>
        <w:t>а) часть 2 изложить в следующей редакции:</w:t>
      </w:r>
      <w:r>
        <w:rPr>
          <w:sz w:val="28"/>
          <w:szCs w:val="28"/>
        </w:rPr>
        <w:t xml:space="preserve"> </w:t>
      </w:r>
    </w:p>
    <w:p w:rsidR="00444897" w:rsidRDefault="00444897" w:rsidP="00444897">
      <w:pPr>
        <w:ind w:firstLine="720"/>
        <w:jc w:val="both"/>
        <w:rPr>
          <w:color w:val="000000"/>
          <w:sz w:val="28"/>
          <w:szCs w:val="28"/>
        </w:rPr>
      </w:pPr>
      <w:r w:rsidRPr="00444897">
        <w:rPr>
          <w:color w:val="000000"/>
          <w:sz w:val="28"/>
          <w:szCs w:val="28"/>
        </w:rPr>
        <w:t>«2. В случае</w:t>
      </w:r>
      <w:proofErr w:type="gramStart"/>
      <w:r w:rsidRPr="00444897">
        <w:rPr>
          <w:color w:val="000000"/>
          <w:sz w:val="28"/>
          <w:szCs w:val="28"/>
        </w:rPr>
        <w:t>,</w:t>
      </w:r>
      <w:proofErr w:type="gramEnd"/>
      <w:r w:rsidRPr="00444897">
        <w:rPr>
          <w:color w:val="000000"/>
          <w:sz w:val="28"/>
          <w:szCs w:val="28"/>
        </w:rPr>
        <w:t xml:space="preserve"> если избранный представительным органом муниципального образования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представительный орган муниципального образования не вправе принимать решение об избрании главы до вступления решения суда в законную силу.»;</w:t>
      </w:r>
    </w:p>
    <w:p w:rsidR="00444897" w:rsidRPr="00444897" w:rsidRDefault="00444897" w:rsidP="0044489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б) часть 3 исключить;</w:t>
      </w:r>
    </w:p>
    <w:p w:rsidR="0023319D" w:rsidRPr="00201D65" w:rsidRDefault="001B472B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23319D" w:rsidRPr="00201D65">
        <w:rPr>
          <w:b/>
          <w:sz w:val="28"/>
          <w:szCs w:val="28"/>
        </w:rPr>
        <w:t>) в статье 30:</w:t>
      </w:r>
    </w:p>
    <w:p w:rsidR="0023319D" w:rsidRDefault="0023319D" w:rsidP="0023319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а)  в части 1 слова «главы администрации муниципального района» заменить словами «главы муниципального района»;</w:t>
      </w:r>
    </w:p>
    <w:p w:rsidR="0023319D" w:rsidRDefault="0023319D" w:rsidP="0023319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 в части 4 слова «главой администрации муниципального района» заменить словами «главой муниципального района»;</w:t>
      </w:r>
    </w:p>
    <w:p w:rsidR="00705D67" w:rsidRPr="00705D67" w:rsidRDefault="001B472B" w:rsidP="0023319D">
      <w:pPr>
        <w:ind w:firstLine="70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18</w:t>
      </w:r>
      <w:r w:rsidR="00705D67" w:rsidRPr="00705D67">
        <w:rPr>
          <w:b/>
          <w:sz w:val="28"/>
          <w:szCs w:val="28"/>
        </w:rPr>
        <w:t xml:space="preserve">) </w:t>
      </w:r>
      <w:r w:rsidR="00705D67">
        <w:rPr>
          <w:b/>
          <w:sz w:val="28"/>
          <w:szCs w:val="28"/>
        </w:rPr>
        <w:t xml:space="preserve">статью 31 </w:t>
      </w:r>
      <w:r w:rsidR="00705D67" w:rsidRPr="00705D67">
        <w:rPr>
          <w:sz w:val="28"/>
          <w:szCs w:val="28"/>
        </w:rPr>
        <w:t>«</w:t>
      </w:r>
      <w:r w:rsidR="00705D67" w:rsidRPr="00705D67">
        <w:rPr>
          <w:b/>
          <w:sz w:val="28"/>
          <w:szCs w:val="28"/>
        </w:rPr>
        <w:t xml:space="preserve">Глава администрации Красноармейского муниципального района» переименовать на «Председатель </w:t>
      </w:r>
      <w:r w:rsidR="00705D67" w:rsidRPr="00705D67">
        <w:rPr>
          <w:b/>
          <w:sz w:val="28"/>
          <w:szCs w:val="28"/>
        </w:rPr>
        <w:lastRenderedPageBreak/>
        <w:t>Красноармейского районного Собрания» и изложить в следующей редакции:</w:t>
      </w:r>
      <w:proofErr w:type="gramEnd"/>
    </w:p>
    <w:p w:rsidR="00705D67" w:rsidRPr="00705D67" w:rsidRDefault="00705D67" w:rsidP="00705D67">
      <w:pPr>
        <w:ind w:firstLine="709"/>
        <w:jc w:val="both"/>
        <w:rPr>
          <w:color w:val="000000"/>
          <w:sz w:val="28"/>
          <w:szCs w:val="28"/>
        </w:rPr>
      </w:pPr>
      <w:r w:rsidRPr="00705D67">
        <w:rPr>
          <w:color w:val="000000"/>
          <w:sz w:val="28"/>
          <w:szCs w:val="28"/>
        </w:rPr>
        <w:t xml:space="preserve">1. Председатель </w:t>
      </w:r>
      <w:r w:rsidR="006F4DCB">
        <w:rPr>
          <w:color w:val="000000"/>
          <w:sz w:val="28"/>
          <w:szCs w:val="28"/>
        </w:rPr>
        <w:t xml:space="preserve">Красноармейского </w:t>
      </w:r>
      <w:r w:rsidRPr="00705D67">
        <w:rPr>
          <w:color w:val="000000"/>
          <w:sz w:val="28"/>
          <w:szCs w:val="28"/>
        </w:rPr>
        <w:t xml:space="preserve">районного  Собрания  в соответствии с законом субъекта Российской Федерации и уставом муниципального образования   осуществляет организацию деятельности районного Собрания. </w:t>
      </w:r>
    </w:p>
    <w:p w:rsidR="00705D67" w:rsidRPr="00705D67" w:rsidRDefault="00705D67" w:rsidP="00705D67">
      <w:pPr>
        <w:ind w:firstLine="709"/>
        <w:jc w:val="both"/>
        <w:rPr>
          <w:color w:val="000000"/>
          <w:sz w:val="28"/>
          <w:szCs w:val="28"/>
        </w:rPr>
      </w:pPr>
      <w:r w:rsidRPr="00705D67">
        <w:rPr>
          <w:color w:val="000000"/>
          <w:sz w:val="28"/>
          <w:szCs w:val="28"/>
        </w:rPr>
        <w:t>2. Р</w:t>
      </w:r>
      <w:r w:rsidR="006F4DCB">
        <w:rPr>
          <w:color w:val="000000"/>
          <w:sz w:val="28"/>
          <w:szCs w:val="28"/>
        </w:rPr>
        <w:t xml:space="preserve">ешение об избрании председателя Красноармейского </w:t>
      </w:r>
      <w:r w:rsidRPr="00705D67">
        <w:rPr>
          <w:color w:val="000000"/>
          <w:sz w:val="28"/>
          <w:szCs w:val="28"/>
        </w:rPr>
        <w:t xml:space="preserve">районного  Собрания принимается, если за кандидатуру проголосовало не менее половины от установленного числа депутатов. </w:t>
      </w:r>
    </w:p>
    <w:p w:rsidR="00705D67" w:rsidRPr="00705D67" w:rsidRDefault="00705D67" w:rsidP="00705D67">
      <w:pPr>
        <w:ind w:firstLine="709"/>
        <w:jc w:val="both"/>
        <w:rPr>
          <w:color w:val="000000"/>
          <w:sz w:val="28"/>
          <w:szCs w:val="28"/>
        </w:rPr>
      </w:pPr>
      <w:r w:rsidRPr="00705D67">
        <w:rPr>
          <w:color w:val="000000"/>
          <w:sz w:val="28"/>
          <w:szCs w:val="28"/>
        </w:rPr>
        <w:t xml:space="preserve">3. Председатель </w:t>
      </w:r>
      <w:r w:rsidR="006F4DCB">
        <w:rPr>
          <w:color w:val="000000"/>
          <w:sz w:val="28"/>
          <w:szCs w:val="28"/>
        </w:rPr>
        <w:t xml:space="preserve">Красноармейского </w:t>
      </w:r>
      <w:r w:rsidRPr="00705D67">
        <w:rPr>
          <w:color w:val="000000"/>
          <w:sz w:val="28"/>
          <w:szCs w:val="28"/>
        </w:rPr>
        <w:t>районного  Собрания избирается  на срок полномочий  районного Собрания, осуществляет свою деятельность на непостоянной основе.</w:t>
      </w:r>
    </w:p>
    <w:p w:rsidR="00705D67" w:rsidRPr="00705D67" w:rsidRDefault="005978F4" w:rsidP="00705D6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Председатель К</w:t>
      </w:r>
      <w:r w:rsidR="006F4DCB">
        <w:rPr>
          <w:color w:val="000000"/>
          <w:sz w:val="28"/>
          <w:szCs w:val="28"/>
        </w:rPr>
        <w:t xml:space="preserve">расноармейского </w:t>
      </w:r>
      <w:r w:rsidR="00705D67" w:rsidRPr="00705D67">
        <w:rPr>
          <w:color w:val="000000"/>
          <w:sz w:val="28"/>
          <w:szCs w:val="28"/>
        </w:rPr>
        <w:t>районного  Собрания должен соблюдать ограничения и запреты и исполнять обязанности, которые установлены Федеральным законом от 25 декабря 2008 года №273-ФЗ «О противодействии коррупции» и другими федеральными законами.</w:t>
      </w:r>
    </w:p>
    <w:p w:rsidR="00705D67" w:rsidRPr="00705D67" w:rsidRDefault="00705D67" w:rsidP="00705D67">
      <w:pPr>
        <w:pStyle w:val="1"/>
        <w:ind w:firstLine="708"/>
        <w:jc w:val="both"/>
        <w:rPr>
          <w:b w:val="0"/>
          <w:color w:val="000000"/>
          <w:szCs w:val="28"/>
        </w:rPr>
      </w:pPr>
      <w:r w:rsidRPr="00705D67">
        <w:rPr>
          <w:b w:val="0"/>
          <w:color w:val="000000"/>
          <w:szCs w:val="28"/>
        </w:rPr>
        <w:t xml:space="preserve">4. Полномочия председателя </w:t>
      </w:r>
      <w:r w:rsidR="006F4DCB">
        <w:rPr>
          <w:b w:val="0"/>
          <w:color w:val="000000"/>
          <w:szCs w:val="28"/>
        </w:rPr>
        <w:t xml:space="preserve">Красноармейского </w:t>
      </w:r>
      <w:r w:rsidRPr="00705D67">
        <w:rPr>
          <w:b w:val="0"/>
          <w:color w:val="000000"/>
          <w:szCs w:val="28"/>
        </w:rPr>
        <w:t>районного  Собрания начинаются со дня его вступления в должность и прекращаются в день вступления в должность вновь избранного председателя</w:t>
      </w:r>
      <w:r w:rsidR="005978F4">
        <w:rPr>
          <w:b w:val="0"/>
          <w:color w:val="000000"/>
          <w:szCs w:val="28"/>
        </w:rPr>
        <w:t xml:space="preserve"> К</w:t>
      </w:r>
      <w:r w:rsidR="006F4DCB">
        <w:rPr>
          <w:b w:val="0"/>
          <w:color w:val="000000"/>
          <w:szCs w:val="28"/>
        </w:rPr>
        <w:t xml:space="preserve">расноармейского </w:t>
      </w:r>
      <w:r w:rsidRPr="00705D67">
        <w:rPr>
          <w:b w:val="0"/>
          <w:color w:val="000000"/>
          <w:szCs w:val="28"/>
        </w:rPr>
        <w:t>районного  Собрания.</w:t>
      </w:r>
    </w:p>
    <w:p w:rsidR="006F4DCB" w:rsidRDefault="001B472B" w:rsidP="006F4DCB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23319D" w:rsidRPr="00201D65">
        <w:rPr>
          <w:b/>
          <w:sz w:val="28"/>
          <w:szCs w:val="28"/>
        </w:rPr>
        <w:t>) стать</w:t>
      </w:r>
      <w:r w:rsidR="006F4DCB">
        <w:rPr>
          <w:b/>
          <w:sz w:val="28"/>
          <w:szCs w:val="28"/>
        </w:rPr>
        <w:t xml:space="preserve">ю 32 «Полномочия главы администрации Красноармейского муниципального района» </w:t>
      </w:r>
      <w:r w:rsidR="006F4DCB" w:rsidRPr="00705D67">
        <w:rPr>
          <w:b/>
          <w:sz w:val="28"/>
          <w:szCs w:val="28"/>
        </w:rPr>
        <w:t>переименовать на «</w:t>
      </w:r>
      <w:r w:rsidR="006F4DCB">
        <w:rPr>
          <w:b/>
          <w:sz w:val="28"/>
          <w:szCs w:val="28"/>
        </w:rPr>
        <w:t>Полномочия п</w:t>
      </w:r>
      <w:r w:rsidR="006F4DCB" w:rsidRPr="00705D67">
        <w:rPr>
          <w:b/>
          <w:sz w:val="28"/>
          <w:szCs w:val="28"/>
        </w:rPr>
        <w:t>редседатель Красноармейского районного Собрания» и изложить в следующей редакции:</w:t>
      </w:r>
    </w:p>
    <w:p w:rsidR="006F4DCB" w:rsidRPr="006673C1" w:rsidRDefault="006F4DCB" w:rsidP="006F4DCB">
      <w:pPr>
        <w:pStyle w:val="21"/>
        <w:ind w:left="0" w:firstLine="360"/>
        <w:rPr>
          <w:b w:val="0"/>
          <w:szCs w:val="28"/>
        </w:rPr>
      </w:pPr>
      <w:r>
        <w:rPr>
          <w:b w:val="0"/>
          <w:szCs w:val="28"/>
        </w:rPr>
        <w:t xml:space="preserve">«1. </w:t>
      </w:r>
      <w:r w:rsidRPr="006673C1">
        <w:rPr>
          <w:b w:val="0"/>
          <w:szCs w:val="28"/>
        </w:rPr>
        <w:t xml:space="preserve">Председатель </w:t>
      </w:r>
      <w:r>
        <w:rPr>
          <w:b w:val="0"/>
          <w:szCs w:val="28"/>
        </w:rPr>
        <w:t xml:space="preserve">Красноармейского </w:t>
      </w:r>
      <w:r w:rsidRPr="006673C1">
        <w:rPr>
          <w:b w:val="0"/>
          <w:szCs w:val="28"/>
        </w:rPr>
        <w:t>районного Собрания осуществляет следующие полномочия:</w:t>
      </w:r>
    </w:p>
    <w:p w:rsidR="006F4DCB" w:rsidRPr="006673C1" w:rsidRDefault="006F4DCB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 w:rsidRPr="006673C1">
        <w:rPr>
          <w:b w:val="0"/>
          <w:szCs w:val="28"/>
        </w:rPr>
        <w:t xml:space="preserve">подписывает нормативные правовые акты, принятые </w:t>
      </w:r>
      <w:r>
        <w:rPr>
          <w:b w:val="0"/>
          <w:szCs w:val="28"/>
        </w:rPr>
        <w:t xml:space="preserve">Красноармейским </w:t>
      </w:r>
      <w:r w:rsidRPr="006673C1">
        <w:rPr>
          <w:b w:val="0"/>
          <w:szCs w:val="28"/>
        </w:rPr>
        <w:t>районным Собранием;</w:t>
      </w:r>
    </w:p>
    <w:p w:rsidR="006F4DCB" w:rsidRPr="006673C1" w:rsidRDefault="006F4DCB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 w:rsidRPr="006673C1">
        <w:rPr>
          <w:b w:val="0"/>
          <w:szCs w:val="28"/>
        </w:rPr>
        <w:t xml:space="preserve">издает постановления и распоряжения по вопросам организации деятельности </w:t>
      </w:r>
      <w:r>
        <w:rPr>
          <w:b w:val="0"/>
          <w:szCs w:val="28"/>
        </w:rPr>
        <w:t xml:space="preserve">Красноармейского </w:t>
      </w:r>
      <w:r w:rsidRPr="006673C1">
        <w:rPr>
          <w:b w:val="0"/>
          <w:szCs w:val="28"/>
        </w:rPr>
        <w:t>районного Собрания;</w:t>
      </w:r>
    </w:p>
    <w:p w:rsidR="006F4DCB" w:rsidRPr="006673C1" w:rsidRDefault="006F4DCB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 w:rsidRPr="006673C1">
        <w:rPr>
          <w:b w:val="0"/>
          <w:szCs w:val="28"/>
        </w:rPr>
        <w:t>вправе требовать созыва внеочередного заседания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Pr="006673C1" w:rsidRDefault="006F4DCB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 w:rsidRPr="006673C1">
        <w:rPr>
          <w:b w:val="0"/>
          <w:szCs w:val="28"/>
        </w:rPr>
        <w:t>организует работу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Собрания, координирует деятельность его органов, в том числе: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осуществляет руководство подготовкой заседаний;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контролирует и обеспечивает выполнение Регламента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организует выполнений решений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принимает меры по обеспечению гласности и учету общественного мнения в работе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организует прием граждан и должностных лиц организаций, предприятий и учреждений в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ском районном Собрании</w:t>
      </w:r>
      <w:r>
        <w:rPr>
          <w:b w:val="0"/>
          <w:szCs w:val="28"/>
        </w:rPr>
        <w:t>;</w:t>
      </w:r>
    </w:p>
    <w:p w:rsidR="005B106C" w:rsidRDefault="006F4DCB" w:rsidP="00196BA7">
      <w:pPr>
        <w:pStyle w:val="21"/>
        <w:ind w:left="360" w:firstLine="0"/>
        <w:rPr>
          <w:b w:val="0"/>
          <w:szCs w:val="28"/>
        </w:rPr>
      </w:pPr>
      <w:r>
        <w:rPr>
          <w:b w:val="0"/>
          <w:szCs w:val="28"/>
        </w:rPr>
        <w:lastRenderedPageBreak/>
        <w:t>- осуществляет иную деятельность по вопросам функционирования Красноармейского районного Собрания в соответствии с федеральными законами</w:t>
      </w:r>
      <w:r w:rsidRPr="006673C1">
        <w:rPr>
          <w:b w:val="0"/>
          <w:szCs w:val="28"/>
        </w:rPr>
        <w:t>»</w:t>
      </w:r>
      <w:r>
        <w:rPr>
          <w:b w:val="0"/>
          <w:szCs w:val="28"/>
        </w:rPr>
        <w:t>;</w:t>
      </w:r>
      <w:r w:rsidR="00811557">
        <w:rPr>
          <w:szCs w:val="28"/>
        </w:rPr>
        <w:tab/>
      </w:r>
    </w:p>
    <w:p w:rsidR="00811557" w:rsidRDefault="001B472B" w:rsidP="00811557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811557">
        <w:rPr>
          <w:b/>
          <w:sz w:val="28"/>
          <w:szCs w:val="28"/>
        </w:rPr>
        <w:t>) в статье 33:</w:t>
      </w:r>
    </w:p>
    <w:p w:rsidR="00811557" w:rsidRDefault="00811557" w:rsidP="00811557">
      <w:pPr>
        <w:ind w:firstLine="700"/>
        <w:jc w:val="both"/>
        <w:rPr>
          <w:sz w:val="28"/>
        </w:rPr>
      </w:pPr>
      <w:r w:rsidRPr="0032190C">
        <w:rPr>
          <w:sz w:val="28"/>
        </w:rPr>
        <w:t xml:space="preserve">а) в части </w:t>
      </w:r>
      <w:r>
        <w:rPr>
          <w:sz w:val="28"/>
        </w:rPr>
        <w:t>1</w:t>
      </w:r>
      <w:r>
        <w:rPr>
          <w:b/>
          <w:sz w:val="28"/>
        </w:rPr>
        <w:t xml:space="preserve"> </w:t>
      </w:r>
      <w:r>
        <w:rPr>
          <w:sz w:val="28"/>
        </w:rPr>
        <w:t>слова «глава</w:t>
      </w:r>
      <w:r w:rsidRPr="00292F05">
        <w:rPr>
          <w:sz w:val="28"/>
        </w:rPr>
        <w:t xml:space="preserve"> администрации муниципального</w:t>
      </w:r>
      <w:r>
        <w:rPr>
          <w:sz w:val="28"/>
        </w:rPr>
        <w:t xml:space="preserve"> района» заменить словами «глава </w:t>
      </w:r>
      <w:r w:rsidRPr="00292F05">
        <w:rPr>
          <w:sz w:val="28"/>
        </w:rPr>
        <w:t>Красноармейского муниципального района»;</w:t>
      </w:r>
    </w:p>
    <w:p w:rsidR="00811557" w:rsidRPr="00811557" w:rsidRDefault="00811557" w:rsidP="00811557">
      <w:pPr>
        <w:ind w:firstLine="700"/>
        <w:jc w:val="both"/>
        <w:rPr>
          <w:sz w:val="28"/>
        </w:rPr>
      </w:pPr>
      <w:r>
        <w:rPr>
          <w:sz w:val="28"/>
        </w:rPr>
        <w:t xml:space="preserve">б) в части 4 слова «главы </w:t>
      </w:r>
      <w:r w:rsidRPr="00292F05">
        <w:rPr>
          <w:sz w:val="28"/>
        </w:rPr>
        <w:t>администрации муниципального</w:t>
      </w:r>
      <w:r>
        <w:rPr>
          <w:sz w:val="28"/>
        </w:rPr>
        <w:t xml:space="preserve"> района» заменить словами «главы </w:t>
      </w:r>
      <w:r w:rsidRPr="00292F05">
        <w:rPr>
          <w:sz w:val="28"/>
        </w:rPr>
        <w:t>Красноар</w:t>
      </w:r>
      <w:r>
        <w:rPr>
          <w:sz w:val="28"/>
        </w:rPr>
        <w:t xml:space="preserve">мейского муниципального района» слова «главой </w:t>
      </w:r>
      <w:r w:rsidRPr="00292F05">
        <w:rPr>
          <w:sz w:val="28"/>
        </w:rPr>
        <w:t>администрации муниципального</w:t>
      </w:r>
      <w:r>
        <w:rPr>
          <w:sz w:val="28"/>
        </w:rPr>
        <w:t xml:space="preserve"> района» заменить словами «главой </w:t>
      </w:r>
      <w:r w:rsidRPr="00292F05">
        <w:rPr>
          <w:sz w:val="28"/>
        </w:rPr>
        <w:t>Красноар</w:t>
      </w:r>
      <w:r>
        <w:rPr>
          <w:sz w:val="28"/>
        </w:rPr>
        <w:t>мейского муниципального района»;</w:t>
      </w:r>
    </w:p>
    <w:p w:rsidR="0023319D" w:rsidRPr="00F62B23" w:rsidRDefault="001B472B" w:rsidP="00811557">
      <w:pPr>
        <w:ind w:firstLine="4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23319D" w:rsidRPr="00F62B23">
        <w:rPr>
          <w:b/>
          <w:sz w:val="28"/>
          <w:szCs w:val="28"/>
        </w:rPr>
        <w:t>) статью 35 изложить в следующей редакции:</w:t>
      </w:r>
    </w:p>
    <w:p w:rsidR="0023319D" w:rsidRDefault="0023319D" w:rsidP="0023319D">
      <w:pPr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Контрольно-счетная комиссия Красноармейского муниципального района (далее – контрольно-счетная комиссия) образуется в целях </w:t>
      </w:r>
      <w:r w:rsidRPr="007027E8">
        <w:rPr>
          <w:sz w:val="28"/>
          <w:szCs w:val="28"/>
        </w:rPr>
        <w:t>осуществления внешнего муниципального финансового контроля.</w:t>
      </w:r>
    </w:p>
    <w:p w:rsidR="0023319D" w:rsidRDefault="0023319D" w:rsidP="0023319D">
      <w:pPr>
        <w:ind w:firstLine="44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Контрольно-счетная   комиссия   формируется   районным Собранием.</w:t>
      </w:r>
    </w:p>
    <w:p w:rsidR="0023319D" w:rsidRDefault="0023319D" w:rsidP="0023319D">
      <w:pPr>
        <w:ind w:firstLine="448"/>
        <w:jc w:val="both"/>
        <w:rPr>
          <w:rStyle w:val="blk"/>
          <w:sz w:val="28"/>
          <w:szCs w:val="28"/>
        </w:rPr>
      </w:pPr>
      <w:r w:rsidRPr="005243C1">
        <w:rPr>
          <w:sz w:val="28"/>
          <w:szCs w:val="28"/>
        </w:rPr>
        <w:t xml:space="preserve">3. </w:t>
      </w:r>
      <w:proofErr w:type="gramStart"/>
      <w:r w:rsidRPr="005243C1">
        <w:rPr>
          <w:rStyle w:val="blk"/>
          <w:sz w:val="28"/>
          <w:szCs w:val="28"/>
        </w:rPr>
        <w:t xml:space="preserve">Порядок организации и </w:t>
      </w:r>
      <w:r>
        <w:rPr>
          <w:rStyle w:val="blk"/>
          <w:sz w:val="28"/>
          <w:szCs w:val="28"/>
        </w:rPr>
        <w:t>деятельности контрольно-счетной</w:t>
      </w:r>
      <w:r w:rsidRPr="005243C1">
        <w:rPr>
          <w:rStyle w:val="blk"/>
          <w:sz w:val="28"/>
          <w:szCs w:val="28"/>
        </w:rPr>
        <w:t xml:space="preserve"> </w:t>
      </w:r>
      <w:r>
        <w:rPr>
          <w:rStyle w:val="blk"/>
          <w:sz w:val="28"/>
          <w:szCs w:val="28"/>
        </w:rPr>
        <w:t xml:space="preserve">комиссии </w:t>
      </w:r>
      <w:r w:rsidRPr="005243C1">
        <w:rPr>
          <w:rStyle w:val="blk"/>
          <w:sz w:val="28"/>
          <w:szCs w:val="28"/>
        </w:rPr>
        <w:t xml:space="preserve">определяется Федеральным законом от 7 февраля 2011 года N 6-ФЗ </w:t>
      </w:r>
      <w:r>
        <w:rPr>
          <w:rStyle w:val="blk"/>
          <w:sz w:val="28"/>
          <w:szCs w:val="28"/>
        </w:rPr>
        <w:t>«</w:t>
      </w:r>
      <w:r w:rsidRPr="005243C1">
        <w:rPr>
          <w:rStyle w:val="blk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</w:t>
      </w:r>
      <w:r>
        <w:rPr>
          <w:rStyle w:val="blk"/>
          <w:sz w:val="28"/>
          <w:szCs w:val="28"/>
        </w:rPr>
        <w:t>ции и муниципальных образований»</w:t>
      </w:r>
      <w:r w:rsidRPr="005243C1">
        <w:rPr>
          <w:rStyle w:val="blk"/>
          <w:sz w:val="28"/>
          <w:szCs w:val="28"/>
        </w:rPr>
        <w:t xml:space="preserve">, </w:t>
      </w:r>
      <w:r w:rsidRPr="006673C1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ым законом от 6 октября 2003 г. №131-ФЗ «</w:t>
      </w:r>
      <w:r w:rsidRPr="006673C1">
        <w:rPr>
          <w:color w:val="000000"/>
          <w:sz w:val="28"/>
          <w:szCs w:val="28"/>
        </w:rPr>
        <w:t>Об общих принципах организации местного самоуправления в Рос</w:t>
      </w:r>
      <w:r>
        <w:rPr>
          <w:color w:val="000000"/>
          <w:sz w:val="28"/>
          <w:szCs w:val="28"/>
        </w:rPr>
        <w:t>сийской Федерации»,</w:t>
      </w:r>
      <w:r w:rsidRPr="005243C1">
        <w:rPr>
          <w:rStyle w:val="blk"/>
          <w:sz w:val="28"/>
          <w:szCs w:val="28"/>
        </w:rPr>
        <w:t xml:space="preserve"> Бюджетным кодексом Российской Федерации, другими федеральными законами и иными нормативными правовыми актами Российской</w:t>
      </w:r>
      <w:proofErr w:type="gramEnd"/>
      <w:r w:rsidRPr="005243C1">
        <w:rPr>
          <w:rStyle w:val="blk"/>
          <w:sz w:val="28"/>
          <w:szCs w:val="28"/>
        </w:rPr>
        <w:t xml:space="preserve"> Федерации, </w:t>
      </w:r>
      <w:r>
        <w:rPr>
          <w:rStyle w:val="blk"/>
          <w:sz w:val="28"/>
          <w:szCs w:val="28"/>
        </w:rPr>
        <w:t>решением Красноармейского районного Собрания.</w:t>
      </w:r>
    </w:p>
    <w:p w:rsidR="0023319D" w:rsidRDefault="0023319D" w:rsidP="0023319D">
      <w:pPr>
        <w:ind w:firstLine="448"/>
        <w:jc w:val="both"/>
        <w:rPr>
          <w:rStyle w:val="blk"/>
          <w:sz w:val="28"/>
          <w:szCs w:val="28"/>
        </w:rPr>
      </w:pPr>
      <w:r w:rsidRPr="005243C1">
        <w:rPr>
          <w:rStyle w:val="blk"/>
          <w:sz w:val="28"/>
          <w:szCs w:val="28"/>
        </w:rPr>
        <w:t>В случаях и порядке, установленных федеральными законами, правовое регулирование организации и деятельности</w:t>
      </w:r>
      <w:r w:rsidRPr="005243C1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контрольно-счетной комиссии</w:t>
      </w:r>
      <w:r w:rsidRPr="005243C1">
        <w:rPr>
          <w:rStyle w:val="blk"/>
          <w:sz w:val="28"/>
          <w:szCs w:val="28"/>
        </w:rPr>
        <w:t xml:space="preserve"> осуществляется также законами </w:t>
      </w:r>
      <w:r>
        <w:rPr>
          <w:rStyle w:val="blk"/>
          <w:sz w:val="28"/>
          <w:szCs w:val="28"/>
        </w:rPr>
        <w:t>Саратовской области</w:t>
      </w:r>
      <w:proofErr w:type="gramStart"/>
      <w:r>
        <w:rPr>
          <w:rStyle w:val="blk"/>
          <w:sz w:val="28"/>
          <w:szCs w:val="28"/>
        </w:rPr>
        <w:t>.»;</w:t>
      </w:r>
      <w:proofErr w:type="gramEnd"/>
    </w:p>
    <w:p w:rsidR="0023319D" w:rsidRDefault="0023319D" w:rsidP="0023319D">
      <w:pPr>
        <w:jc w:val="both"/>
        <w:rPr>
          <w:rStyle w:val="blk"/>
          <w:b/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811557">
        <w:rPr>
          <w:rStyle w:val="blk"/>
          <w:b/>
          <w:sz w:val="28"/>
          <w:szCs w:val="28"/>
        </w:rPr>
        <w:t>2</w:t>
      </w:r>
      <w:r w:rsidR="001B472B">
        <w:rPr>
          <w:rStyle w:val="blk"/>
          <w:b/>
          <w:sz w:val="28"/>
          <w:szCs w:val="28"/>
        </w:rPr>
        <w:t>2</w:t>
      </w:r>
      <w:r w:rsidRPr="00803802">
        <w:rPr>
          <w:rStyle w:val="blk"/>
          <w:b/>
          <w:sz w:val="28"/>
          <w:szCs w:val="28"/>
        </w:rPr>
        <w:t>)</w:t>
      </w:r>
      <w:r w:rsidR="007A6607">
        <w:rPr>
          <w:rStyle w:val="blk"/>
          <w:b/>
          <w:sz w:val="28"/>
          <w:szCs w:val="28"/>
        </w:rPr>
        <w:t xml:space="preserve"> в статье 40:</w:t>
      </w:r>
    </w:p>
    <w:p w:rsidR="00726DCC" w:rsidRDefault="00726DCC" w:rsidP="00726DCC">
      <w:pPr>
        <w:ind w:firstLine="700"/>
        <w:jc w:val="both"/>
        <w:rPr>
          <w:rStyle w:val="blk"/>
          <w:sz w:val="28"/>
          <w:szCs w:val="28"/>
        </w:rPr>
      </w:pPr>
      <w:r>
        <w:rPr>
          <w:rStyle w:val="blk"/>
          <w:b/>
          <w:sz w:val="28"/>
          <w:szCs w:val="28"/>
        </w:rPr>
        <w:tab/>
      </w:r>
      <w:r w:rsidRPr="00726DCC">
        <w:rPr>
          <w:rStyle w:val="blk"/>
          <w:sz w:val="28"/>
          <w:szCs w:val="28"/>
        </w:rPr>
        <w:t>а)</w:t>
      </w:r>
      <w:r>
        <w:rPr>
          <w:rStyle w:val="blk"/>
          <w:b/>
          <w:sz w:val="28"/>
          <w:szCs w:val="28"/>
        </w:rPr>
        <w:t xml:space="preserve"> </w:t>
      </w:r>
      <w:r w:rsidRPr="00726DCC">
        <w:rPr>
          <w:sz w:val="28"/>
          <w:szCs w:val="28"/>
        </w:rPr>
        <w:t>пункт 6 части 4 исключить;</w:t>
      </w:r>
    </w:p>
    <w:p w:rsidR="007A6607" w:rsidRDefault="007A6607" w:rsidP="0023319D">
      <w:pPr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726DCC">
        <w:rPr>
          <w:rStyle w:val="blk"/>
          <w:sz w:val="28"/>
          <w:szCs w:val="28"/>
        </w:rPr>
        <w:t>б</w:t>
      </w:r>
      <w:r>
        <w:rPr>
          <w:rStyle w:val="blk"/>
          <w:sz w:val="28"/>
          <w:szCs w:val="28"/>
        </w:rPr>
        <w:t>) часть 6 изложить в</w:t>
      </w:r>
      <w:r w:rsidR="00726DCC">
        <w:rPr>
          <w:rStyle w:val="blk"/>
          <w:sz w:val="28"/>
          <w:szCs w:val="28"/>
        </w:rPr>
        <w:t xml:space="preserve"> следующей редакции:</w:t>
      </w:r>
    </w:p>
    <w:p w:rsidR="00726DCC" w:rsidRPr="00726DCC" w:rsidRDefault="00726DCC" w:rsidP="00726DCC">
      <w:pPr>
        <w:ind w:firstLine="709"/>
        <w:jc w:val="both"/>
        <w:rPr>
          <w:color w:val="000000"/>
          <w:sz w:val="28"/>
          <w:szCs w:val="28"/>
        </w:rPr>
      </w:pPr>
      <w:r w:rsidRPr="00726DCC">
        <w:rPr>
          <w:rStyle w:val="blk"/>
          <w:sz w:val="28"/>
          <w:szCs w:val="28"/>
        </w:rPr>
        <w:t>«</w:t>
      </w:r>
      <w:r w:rsidRPr="00726DCC">
        <w:rPr>
          <w:color w:val="000000"/>
          <w:sz w:val="28"/>
          <w:szCs w:val="28"/>
        </w:rPr>
        <w:t>Нормативный правов</w:t>
      </w:r>
      <w:r>
        <w:rPr>
          <w:color w:val="000000"/>
          <w:sz w:val="28"/>
          <w:szCs w:val="28"/>
        </w:rPr>
        <w:t xml:space="preserve">ой акт, принятый Красноармейского </w:t>
      </w:r>
      <w:r w:rsidRPr="00726DCC">
        <w:rPr>
          <w:color w:val="000000"/>
          <w:sz w:val="28"/>
          <w:szCs w:val="28"/>
        </w:rPr>
        <w:t xml:space="preserve">районным Собранием   направляется главе муниципального района  для подписания и обнародования в течение 10 дней. Глава муниципального  района, исполняющий полномочия главы местной администрации, имеет право отклонить нормативный правовой акт, принятый представительным органом муниципального района. В этом случае указанный нормативный правовой акт в течение 10 дней возвращается в представительный орган муниципального  района  с мотивированным обоснованием его отклонения либо с предложениями о внесении в него изменений и дополнений. Если глава муниципального района отклонит нормативный правовой акт, он вновь рассматривается представительным органом муниципального района.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</w:t>
      </w:r>
      <w:r w:rsidRPr="00726DCC">
        <w:rPr>
          <w:color w:val="000000"/>
          <w:sz w:val="28"/>
          <w:szCs w:val="28"/>
        </w:rPr>
        <w:lastRenderedPageBreak/>
        <w:t>муниципального  района,  он подлежит подписанию в течение семи дней и обнародованию.</w:t>
      </w:r>
    </w:p>
    <w:p w:rsidR="00726DCC" w:rsidRDefault="00726DCC" w:rsidP="00726DCC">
      <w:pPr>
        <w:pStyle w:val="We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726DCC">
        <w:rPr>
          <w:color w:val="000000"/>
          <w:sz w:val="28"/>
          <w:szCs w:val="28"/>
        </w:rPr>
        <w:t xml:space="preserve"> Нормативные правовые акты представительного органа подписываются и председателем представительного органа, и главой муниципального района;  ненормативные – только председателем</w:t>
      </w:r>
      <w:proofErr w:type="gramStart"/>
      <w:r w:rsidRPr="00726DC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proofErr w:type="gramEnd"/>
    </w:p>
    <w:p w:rsidR="00726DCC" w:rsidRDefault="00726DCC" w:rsidP="00726DCC">
      <w:pPr>
        <w:pStyle w:val="We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часть 13 дополнить абзацем 4 следующего содержания:</w:t>
      </w:r>
    </w:p>
    <w:p w:rsidR="00726DCC" w:rsidRPr="00726DCC" w:rsidRDefault="00726DCC" w:rsidP="00726DC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26DCC">
        <w:rPr>
          <w:color w:val="000000"/>
          <w:sz w:val="28"/>
          <w:szCs w:val="28"/>
        </w:rPr>
        <w:t>« - отмены уполномоченным органом государственной власти РФ (уполномоченным органом государственной власти субъекта РФ) в части, регулирующей осуществление органом местного самоуправления отдельных государственных полномочий</w:t>
      </w:r>
      <w:proofErr w:type="gramStart"/>
      <w:r w:rsidRPr="00726DC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proofErr w:type="gramEnd"/>
    </w:p>
    <w:p w:rsidR="0023319D" w:rsidRDefault="001B472B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23319D">
        <w:rPr>
          <w:b/>
          <w:sz w:val="28"/>
          <w:szCs w:val="28"/>
        </w:rPr>
        <w:t>) в статье 40.1:</w:t>
      </w:r>
    </w:p>
    <w:p w:rsidR="0023319D" w:rsidRDefault="0023319D" w:rsidP="0023319D">
      <w:pPr>
        <w:ind w:firstLine="700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23585">
        <w:rPr>
          <w:sz w:val="28"/>
          <w:szCs w:val="28"/>
        </w:rPr>
        <w:t>в части 1</w:t>
      </w:r>
      <w:r>
        <w:rPr>
          <w:b/>
          <w:sz w:val="28"/>
          <w:szCs w:val="28"/>
        </w:rPr>
        <w:t xml:space="preserve"> </w:t>
      </w:r>
      <w:r w:rsidRPr="00803802">
        <w:rPr>
          <w:sz w:val="28"/>
          <w:szCs w:val="28"/>
        </w:rPr>
        <w:t xml:space="preserve">слова </w:t>
      </w:r>
      <w:r>
        <w:rPr>
          <w:rStyle w:val="blk"/>
          <w:sz w:val="28"/>
          <w:szCs w:val="28"/>
        </w:rPr>
        <w:t>«главы Красноармейского муниципального района» заменить словами «председателя Красноармейского районного Собрания»;</w:t>
      </w:r>
    </w:p>
    <w:p w:rsidR="0023319D" w:rsidRPr="00803802" w:rsidRDefault="0023319D" w:rsidP="0023319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части 2 слова </w:t>
      </w:r>
      <w:r>
        <w:rPr>
          <w:rStyle w:val="blk"/>
          <w:sz w:val="28"/>
          <w:szCs w:val="28"/>
        </w:rPr>
        <w:t>«главы Красноармейского муниципального района» заменить словами «председателя Красноармейского районного Собрания»;</w:t>
      </w:r>
    </w:p>
    <w:p w:rsidR="0023319D" w:rsidRDefault="001B472B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23319D" w:rsidRPr="0032190C">
        <w:rPr>
          <w:b/>
          <w:sz w:val="28"/>
          <w:szCs w:val="28"/>
        </w:rPr>
        <w:t>) статью 41 изложить в следующей редакции:</w:t>
      </w:r>
    </w:p>
    <w:p w:rsidR="00BA792B" w:rsidRPr="00BA792B" w:rsidRDefault="00BA792B" w:rsidP="00BA792B">
      <w:pPr>
        <w:ind w:firstLine="709"/>
        <w:jc w:val="both"/>
        <w:rPr>
          <w:color w:val="000000"/>
          <w:sz w:val="28"/>
          <w:szCs w:val="28"/>
        </w:rPr>
      </w:pPr>
      <w:r w:rsidRPr="00BA792B">
        <w:rPr>
          <w:b/>
          <w:sz w:val="28"/>
          <w:szCs w:val="28"/>
        </w:rPr>
        <w:t>«</w:t>
      </w:r>
      <w:r w:rsidRPr="00BA792B">
        <w:rPr>
          <w:color w:val="000000"/>
          <w:sz w:val="28"/>
          <w:szCs w:val="28"/>
        </w:rPr>
        <w:t xml:space="preserve">1.  </w:t>
      </w:r>
      <w:proofErr w:type="gramStart"/>
      <w:r w:rsidRPr="00BA792B">
        <w:rPr>
          <w:color w:val="000000"/>
          <w:sz w:val="28"/>
          <w:szCs w:val="28"/>
        </w:rPr>
        <w:t>Глава муниципального района в пределах своих полномочий, установленных федеральными законами, законами с</w:t>
      </w:r>
      <w:r>
        <w:rPr>
          <w:color w:val="000000"/>
          <w:sz w:val="28"/>
          <w:szCs w:val="28"/>
        </w:rPr>
        <w:t>убъектов Российской Федерации, У</w:t>
      </w:r>
      <w:r w:rsidRPr="00BA792B">
        <w:rPr>
          <w:color w:val="000000"/>
          <w:sz w:val="28"/>
          <w:szCs w:val="28"/>
        </w:rPr>
        <w:t>ставом, нормативными правовыми актами</w:t>
      </w:r>
      <w:r>
        <w:rPr>
          <w:color w:val="000000"/>
          <w:sz w:val="28"/>
          <w:szCs w:val="28"/>
        </w:rPr>
        <w:t xml:space="preserve"> районного Собрания</w:t>
      </w:r>
      <w:r w:rsidRPr="00BA792B">
        <w:rPr>
          <w:color w:val="000000"/>
          <w:sz w:val="28"/>
          <w:szCs w:val="28"/>
        </w:rPr>
        <w:t xml:space="preserve">, издает постановления администрации </w:t>
      </w:r>
      <w:r>
        <w:rPr>
          <w:color w:val="000000"/>
          <w:sz w:val="28"/>
          <w:szCs w:val="28"/>
        </w:rPr>
        <w:t xml:space="preserve">Красноармейского муниципального района </w:t>
      </w:r>
      <w:r w:rsidRPr="00BA792B">
        <w:rPr>
          <w:color w:val="000000"/>
          <w:sz w:val="28"/>
          <w:szCs w:val="28"/>
        </w:rPr>
        <w:t xml:space="preserve">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субъектов Российской Федерации, а также распоряжения администрации </w:t>
      </w:r>
      <w:r>
        <w:rPr>
          <w:color w:val="000000"/>
          <w:sz w:val="28"/>
          <w:szCs w:val="28"/>
        </w:rPr>
        <w:t>Красноармейского муниципального района</w:t>
      </w:r>
      <w:r w:rsidRPr="00BA792B">
        <w:rPr>
          <w:color w:val="000000"/>
          <w:sz w:val="28"/>
          <w:szCs w:val="28"/>
        </w:rPr>
        <w:t xml:space="preserve"> по вопросам организации работы</w:t>
      </w:r>
      <w:proofErr w:type="gramEnd"/>
      <w:r w:rsidRPr="00BA792B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>Красноармейского муниципального района</w:t>
      </w:r>
      <w:r w:rsidRPr="00BA792B">
        <w:rPr>
          <w:color w:val="000000"/>
          <w:sz w:val="28"/>
          <w:szCs w:val="28"/>
        </w:rPr>
        <w:t>.</w:t>
      </w:r>
    </w:p>
    <w:p w:rsidR="00BA792B" w:rsidRPr="00BA792B" w:rsidRDefault="00BA792B" w:rsidP="00BA792B">
      <w:pPr>
        <w:ind w:firstLine="709"/>
        <w:jc w:val="both"/>
        <w:rPr>
          <w:color w:val="000000"/>
          <w:sz w:val="28"/>
          <w:szCs w:val="28"/>
        </w:rPr>
      </w:pPr>
      <w:r w:rsidRPr="00BA792B">
        <w:rPr>
          <w:color w:val="000000"/>
          <w:sz w:val="28"/>
          <w:szCs w:val="28"/>
        </w:rPr>
        <w:t>Глава муниципального района издает постановления и распоряжения по иным вопросам, отнесенным к его компетенции уставом муниципального образования в соответствии с федеральными законами.</w:t>
      </w:r>
    </w:p>
    <w:p w:rsidR="00BA792B" w:rsidRPr="00BA792B" w:rsidRDefault="00BA792B" w:rsidP="00BA792B">
      <w:pPr>
        <w:ind w:firstLine="709"/>
        <w:jc w:val="both"/>
        <w:rPr>
          <w:color w:val="000000"/>
          <w:sz w:val="28"/>
          <w:szCs w:val="28"/>
        </w:rPr>
      </w:pPr>
      <w:r w:rsidRPr="00BA792B">
        <w:rPr>
          <w:color w:val="000000"/>
          <w:sz w:val="28"/>
          <w:szCs w:val="28"/>
        </w:rPr>
        <w:t>2. Правовые акты главы муниципального района нормативного характера оформляются постановлениями, ненормативного характера - распоряжениями.</w:t>
      </w:r>
    </w:p>
    <w:p w:rsidR="00BA792B" w:rsidRPr="00BA792B" w:rsidRDefault="00BA792B" w:rsidP="00BA792B">
      <w:pPr>
        <w:pStyle w:val="Web"/>
        <w:spacing w:before="0" w:beforeAutospacing="0" w:after="0" w:afterAutospacing="0"/>
        <w:ind w:firstLine="720"/>
        <w:jc w:val="both"/>
        <w:rPr>
          <w:b/>
          <w:color w:val="000000"/>
          <w:sz w:val="28"/>
          <w:szCs w:val="28"/>
        </w:rPr>
      </w:pPr>
      <w:r w:rsidRPr="00BA792B">
        <w:rPr>
          <w:color w:val="000000"/>
          <w:sz w:val="28"/>
          <w:szCs w:val="28"/>
        </w:rPr>
        <w:t>3. Нормативные правовые акты главы муниципального района, принятые в пределах его компетенции, обязательны для исполнения всеми расположенными на территории поселения предприятиями, учреждениями и организациями независимо от их организационно-правовых форм, органами местного самоуправления и гражданами</w:t>
      </w:r>
      <w:proofErr w:type="gramStart"/>
      <w:r w:rsidRPr="00BA792B"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»;</w:t>
      </w:r>
      <w:proofErr w:type="gramEnd"/>
    </w:p>
    <w:p w:rsidR="0023319D" w:rsidRDefault="001B472B" w:rsidP="0023319D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262253">
        <w:rPr>
          <w:b/>
          <w:sz w:val="28"/>
          <w:szCs w:val="28"/>
        </w:rPr>
        <w:t>) статью 42 «Правовые акты администрации Красноармейского муниципального района» переименовать на «Правовые акты председателя Красноармейского районного собрания» и изложить в следующей редакции:</w:t>
      </w:r>
    </w:p>
    <w:p w:rsidR="00262253" w:rsidRPr="00262253" w:rsidRDefault="00262253" w:rsidP="00262253">
      <w:pPr>
        <w:ind w:firstLine="709"/>
        <w:jc w:val="both"/>
        <w:rPr>
          <w:bCs/>
          <w:color w:val="000000"/>
          <w:sz w:val="28"/>
          <w:szCs w:val="28"/>
        </w:rPr>
      </w:pPr>
      <w:r w:rsidRPr="00262253">
        <w:rPr>
          <w:b/>
          <w:sz w:val="28"/>
          <w:szCs w:val="28"/>
        </w:rPr>
        <w:t>«</w:t>
      </w:r>
      <w:r w:rsidRPr="00262253">
        <w:rPr>
          <w:color w:val="000000"/>
          <w:sz w:val="28"/>
          <w:szCs w:val="28"/>
        </w:rPr>
        <w:t xml:space="preserve">1. Председатель районного Собрания в пределах </w:t>
      </w:r>
      <w:proofErr w:type="gramStart"/>
      <w:r w:rsidRPr="00262253">
        <w:rPr>
          <w:color w:val="000000"/>
          <w:sz w:val="28"/>
          <w:szCs w:val="28"/>
        </w:rPr>
        <w:t xml:space="preserve">своих полномочий, установленных Уставом муниципального района и решениями </w:t>
      </w:r>
      <w:r>
        <w:rPr>
          <w:color w:val="000000"/>
          <w:sz w:val="28"/>
          <w:szCs w:val="28"/>
        </w:rPr>
        <w:t xml:space="preserve">Красноармейского районного Собрания </w:t>
      </w:r>
      <w:r w:rsidRPr="00262253">
        <w:rPr>
          <w:color w:val="000000"/>
          <w:sz w:val="28"/>
          <w:szCs w:val="28"/>
        </w:rPr>
        <w:t>издает</w:t>
      </w:r>
      <w:proofErr w:type="gramEnd"/>
      <w:r w:rsidRPr="00262253">
        <w:rPr>
          <w:color w:val="000000"/>
          <w:sz w:val="28"/>
          <w:szCs w:val="28"/>
        </w:rPr>
        <w:t xml:space="preserve"> постановления и распоряжения по вопросам организации деятельности</w:t>
      </w:r>
      <w:r>
        <w:rPr>
          <w:color w:val="000000"/>
          <w:sz w:val="28"/>
          <w:szCs w:val="28"/>
        </w:rPr>
        <w:t xml:space="preserve"> районного Собрания, </w:t>
      </w:r>
      <w:r>
        <w:rPr>
          <w:color w:val="000000"/>
          <w:sz w:val="28"/>
          <w:szCs w:val="28"/>
        </w:rPr>
        <w:lastRenderedPageBreak/>
        <w:t xml:space="preserve">подписывает решения Красноармейского </w:t>
      </w:r>
      <w:r w:rsidRPr="00262253">
        <w:rPr>
          <w:color w:val="000000"/>
          <w:sz w:val="28"/>
          <w:szCs w:val="28"/>
        </w:rPr>
        <w:t xml:space="preserve">районного Собрания. Председатель районного Собрания издает постановления и распоряжения по иным вопросам, отнесенным к его компетенции Уставом муниципального </w:t>
      </w:r>
      <w:r w:rsidRPr="00262253">
        <w:rPr>
          <w:bCs/>
          <w:color w:val="000000"/>
          <w:sz w:val="28"/>
          <w:szCs w:val="28"/>
        </w:rPr>
        <w:t xml:space="preserve">района </w:t>
      </w:r>
      <w:r w:rsidRPr="00262253">
        <w:rPr>
          <w:color w:val="000000"/>
          <w:sz w:val="28"/>
          <w:szCs w:val="28"/>
        </w:rPr>
        <w:t>в соответствии с Федеральным законом</w:t>
      </w:r>
      <w:r w:rsidRPr="00262253">
        <w:rPr>
          <w:bCs/>
          <w:color w:val="000000"/>
          <w:sz w:val="28"/>
          <w:szCs w:val="28"/>
        </w:rPr>
        <w:t xml:space="preserve"> </w:t>
      </w:r>
      <w:r w:rsidRPr="00262253">
        <w:rPr>
          <w:color w:val="000000"/>
          <w:sz w:val="28"/>
          <w:szCs w:val="28"/>
        </w:rPr>
        <w:t>от 6 октября 2003 г. №131-ФЗ «Об общих принципах организации местного самоуправления в Российской Федерации», другими федеральными законами.</w:t>
      </w:r>
    </w:p>
    <w:p w:rsidR="00262253" w:rsidRDefault="00262253" w:rsidP="00B7009E">
      <w:pPr>
        <w:pStyle w:val="Web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62253">
        <w:rPr>
          <w:color w:val="000000"/>
          <w:sz w:val="28"/>
          <w:szCs w:val="28"/>
        </w:rPr>
        <w:t>2. Постановления и распоряжения председателя районного Собрания вступают в силу со дня их подписания, если самими постановлениями и распоряжениями не предусмотрен иной срок их вступления в силу</w:t>
      </w:r>
      <w:proofErr w:type="gramStart"/>
      <w:r w:rsidRPr="0026225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r w:rsidRPr="00262253">
        <w:rPr>
          <w:b/>
          <w:color w:val="000000"/>
          <w:sz w:val="28"/>
          <w:szCs w:val="28"/>
        </w:rPr>
        <w:t xml:space="preserve"> </w:t>
      </w:r>
      <w:proofErr w:type="gramEnd"/>
    </w:p>
    <w:p w:rsidR="00035E46" w:rsidRDefault="001B472B" w:rsidP="00035E46">
      <w:pPr>
        <w:pStyle w:val="Web"/>
        <w:spacing w:before="0" w:beforeAutospacing="0" w:after="0" w:afterAutospacing="0"/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26</w:t>
      </w:r>
      <w:r w:rsidR="00035E46">
        <w:rPr>
          <w:b/>
          <w:color w:val="000000"/>
          <w:sz w:val="28"/>
          <w:szCs w:val="28"/>
        </w:rPr>
        <w:t>) дополнить Устав статьёй 44.1. следующего содержания:</w:t>
      </w:r>
    </w:p>
    <w:p w:rsidR="00035E46" w:rsidRDefault="00035E46" w:rsidP="00035E46">
      <w:pPr>
        <w:pStyle w:val="Web"/>
        <w:spacing w:before="0" w:beforeAutospacing="0" w:after="0" w:afterAutospacing="0"/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Pr="00035E46">
        <w:rPr>
          <w:b/>
          <w:color w:val="000000"/>
          <w:sz w:val="28"/>
          <w:szCs w:val="28"/>
        </w:rPr>
        <w:t>Статья 44.1. Отмена муниципальных правовых актов и приостановление их действия</w:t>
      </w:r>
    </w:p>
    <w:p w:rsidR="00035E46" w:rsidRPr="00035E46" w:rsidRDefault="00035E46" w:rsidP="00035E4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</w:t>
      </w:r>
      <w:r w:rsidRPr="00035E46">
        <w:rPr>
          <w:color w:val="000000"/>
          <w:sz w:val="28"/>
          <w:szCs w:val="28"/>
        </w:rPr>
        <w:t xml:space="preserve">1. </w:t>
      </w:r>
      <w:hyperlink r:id="rId8" w:anchor="sub_20117" w:history="1">
        <w:proofErr w:type="gramStart"/>
        <w:r w:rsidRPr="00035E46">
          <w:rPr>
            <w:rStyle w:val="aa"/>
            <w:rFonts w:eastAsia="Calibri"/>
            <w:color w:val="000000"/>
            <w:sz w:val="28"/>
            <w:szCs w:val="28"/>
            <w:u w:val="none"/>
            <w:lang w:eastAsia="en-US"/>
          </w:rPr>
          <w:t>Муниципальные правовые акты</w:t>
        </w:r>
      </w:hyperlink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</w:t>
      </w:r>
      <w:proofErr w:type="gramEnd"/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субъектов Российской Федерации, - уполномоченным органом государственной власти Российской Федерации (уполномоченным органом государственной власти субъекта Российской Федерации).</w:t>
      </w:r>
    </w:p>
    <w:p w:rsidR="00035E46" w:rsidRPr="00035E46" w:rsidRDefault="00035E46" w:rsidP="00035E46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</w:t>
      </w:r>
      <w:hyperlink r:id="rId9" w:history="1">
        <w:r w:rsidRPr="00650875">
          <w:rPr>
            <w:rStyle w:val="aa"/>
            <w:rFonts w:eastAsia="Calibri"/>
            <w:color w:val="000000"/>
            <w:sz w:val="28"/>
            <w:szCs w:val="28"/>
            <w:u w:val="none"/>
            <w:lang w:eastAsia="en-US"/>
          </w:rPr>
          <w:t>законодательством</w:t>
        </w:r>
      </w:hyperlink>
      <w:r w:rsidRPr="0065087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035E46">
        <w:rPr>
          <w:rFonts w:eastAsia="Calibri"/>
          <w:color w:val="000000"/>
          <w:sz w:val="28"/>
          <w:szCs w:val="28"/>
          <w:lang w:eastAsia="en-US"/>
        </w:rPr>
        <w:t>Российской Федерации об уполномоченных по защите прав предпринимателей.</w:t>
      </w:r>
      <w:proofErr w:type="gramEnd"/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решения.</w:t>
      </w:r>
      <w:r w:rsidRPr="00035E46">
        <w:rPr>
          <w:color w:val="000000"/>
          <w:sz w:val="28"/>
          <w:szCs w:val="28"/>
        </w:rPr>
        <w:t xml:space="preserve"> </w:t>
      </w:r>
      <w:r w:rsidRPr="00035E46">
        <w:rPr>
          <w:color w:val="000000"/>
          <w:sz w:val="28"/>
          <w:szCs w:val="28"/>
        </w:rPr>
        <w:tab/>
        <w:t xml:space="preserve">2. </w:t>
      </w:r>
      <w:proofErr w:type="gramStart"/>
      <w:r w:rsidRPr="00035E46">
        <w:rPr>
          <w:color w:val="000000"/>
          <w:sz w:val="28"/>
          <w:szCs w:val="28"/>
        </w:rPr>
        <w:t xml:space="preserve">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</w:t>
      </w:r>
      <w:r w:rsidRPr="00035E46">
        <w:rPr>
          <w:color w:val="000000"/>
          <w:sz w:val="28"/>
          <w:szCs w:val="28"/>
        </w:rPr>
        <w:lastRenderedPageBreak/>
        <w:t>основанием для признания в судебном порядке недействующими муниципальных правовых актов муниципального образования, принятых до вступления решения суда в законную силу, или для отмены данных муниципальных правовых актов.</w:t>
      </w:r>
      <w:r>
        <w:rPr>
          <w:color w:val="000000"/>
          <w:sz w:val="28"/>
          <w:szCs w:val="28"/>
        </w:rPr>
        <w:t>»;</w:t>
      </w:r>
      <w:proofErr w:type="gramEnd"/>
    </w:p>
    <w:p w:rsidR="0023319D" w:rsidRPr="00BF4AA3" w:rsidRDefault="001B472B" w:rsidP="0023319D">
      <w:pPr>
        <w:pStyle w:val="21"/>
        <w:ind w:left="0" w:firstLine="426"/>
        <w:rPr>
          <w:szCs w:val="28"/>
        </w:rPr>
      </w:pPr>
      <w:r>
        <w:rPr>
          <w:szCs w:val="28"/>
        </w:rPr>
        <w:t>27</w:t>
      </w:r>
      <w:r w:rsidR="0023319D" w:rsidRPr="00BF4AA3">
        <w:rPr>
          <w:szCs w:val="28"/>
        </w:rPr>
        <w:t>) в статье 45: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а) абзац первый части 3 исключить;</w:t>
      </w:r>
    </w:p>
    <w:p w:rsidR="000B7C5E" w:rsidRDefault="000B7C5E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б</w:t>
      </w:r>
      <w:r w:rsidR="0023319D">
        <w:rPr>
          <w:b w:val="0"/>
          <w:szCs w:val="28"/>
        </w:rPr>
        <w:t>) абзац 6 части 3</w:t>
      </w:r>
      <w:r>
        <w:rPr>
          <w:b w:val="0"/>
          <w:szCs w:val="28"/>
        </w:rPr>
        <w:t xml:space="preserve"> исключить;</w:t>
      </w:r>
    </w:p>
    <w:p w:rsidR="0023319D" w:rsidRPr="002D78AD" w:rsidRDefault="001B472B" w:rsidP="0023319D">
      <w:pPr>
        <w:pStyle w:val="21"/>
        <w:ind w:left="0" w:firstLine="426"/>
        <w:rPr>
          <w:szCs w:val="28"/>
        </w:rPr>
      </w:pPr>
      <w:r>
        <w:rPr>
          <w:szCs w:val="28"/>
        </w:rPr>
        <w:t>28</w:t>
      </w:r>
      <w:r w:rsidR="0023319D" w:rsidRPr="002D78AD">
        <w:rPr>
          <w:szCs w:val="28"/>
        </w:rPr>
        <w:t>) в статье 56: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 w:rsidRPr="002D78AD">
        <w:rPr>
          <w:b w:val="0"/>
          <w:szCs w:val="28"/>
        </w:rPr>
        <w:t>а)</w:t>
      </w:r>
      <w:r>
        <w:rPr>
          <w:b w:val="0"/>
          <w:szCs w:val="28"/>
        </w:rPr>
        <w:t xml:space="preserve"> в абзаце третьем части 3 слова «главе Красноармейского муниципального района» заменить словами «в Красноармейское районное Собрание»;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б) в абзаце втором части 6 слова «главе Красноармейского муниципального района» заменить словами «в Красноармейское районное Собрание»;</w:t>
      </w:r>
    </w:p>
    <w:p w:rsidR="007C29A7" w:rsidRPr="007C29A7" w:rsidRDefault="001B472B" w:rsidP="0023319D">
      <w:pPr>
        <w:pStyle w:val="21"/>
        <w:ind w:left="0" w:firstLine="426"/>
        <w:rPr>
          <w:szCs w:val="28"/>
        </w:rPr>
      </w:pPr>
      <w:r>
        <w:rPr>
          <w:szCs w:val="28"/>
        </w:rPr>
        <w:t>29</w:t>
      </w:r>
      <w:r w:rsidR="0023319D" w:rsidRPr="00744D3B">
        <w:rPr>
          <w:szCs w:val="28"/>
        </w:rPr>
        <w:t>) статьи 67</w:t>
      </w:r>
      <w:r w:rsidR="0023319D">
        <w:rPr>
          <w:b w:val="0"/>
          <w:szCs w:val="28"/>
        </w:rPr>
        <w:t xml:space="preserve"> </w:t>
      </w:r>
      <w:r w:rsidR="007C29A7" w:rsidRPr="007C29A7">
        <w:rPr>
          <w:szCs w:val="28"/>
        </w:rPr>
        <w:t>«Ответственность главы Красноармейского муниципального района и главы администрации Красноармейского муниципального района перед государством» переименовать на «Ответственность главы Красноармейского муниципального района перед государством»</w:t>
      </w:r>
      <w:r w:rsidR="007C29A7">
        <w:rPr>
          <w:szCs w:val="28"/>
        </w:rPr>
        <w:t>:</w:t>
      </w:r>
    </w:p>
    <w:p w:rsidR="007C29A7" w:rsidRPr="007C29A7" w:rsidRDefault="007C29A7" w:rsidP="007C29A7">
      <w:pPr>
        <w:pStyle w:val="21"/>
        <w:ind w:left="0" w:firstLine="426"/>
        <w:rPr>
          <w:b w:val="0"/>
          <w:szCs w:val="28"/>
        </w:rPr>
      </w:pPr>
      <w:r w:rsidRPr="007E7089">
        <w:rPr>
          <w:b w:val="0"/>
          <w:szCs w:val="28"/>
        </w:rPr>
        <w:t>а</w:t>
      </w:r>
      <w:r w:rsidR="0023319D" w:rsidRPr="007E7089">
        <w:rPr>
          <w:b w:val="0"/>
          <w:szCs w:val="28"/>
        </w:rPr>
        <w:t>) в части 1</w:t>
      </w:r>
      <w:r w:rsidR="0023319D">
        <w:rPr>
          <w:szCs w:val="28"/>
        </w:rPr>
        <w:t xml:space="preserve"> </w:t>
      </w:r>
      <w:r w:rsidR="0023319D">
        <w:rPr>
          <w:b w:val="0"/>
          <w:szCs w:val="28"/>
        </w:rPr>
        <w:t>слова «главы администрации Красноармейского муниципального района»</w:t>
      </w:r>
      <w:r>
        <w:rPr>
          <w:b w:val="0"/>
          <w:szCs w:val="28"/>
        </w:rPr>
        <w:t xml:space="preserve"> исключить</w:t>
      </w:r>
      <w:r w:rsidR="0023319D">
        <w:rPr>
          <w:b w:val="0"/>
          <w:szCs w:val="28"/>
        </w:rPr>
        <w:t>;</w:t>
      </w:r>
    </w:p>
    <w:p w:rsidR="007C29A7" w:rsidRDefault="007C29A7" w:rsidP="0023319D">
      <w:pPr>
        <w:pStyle w:val="21"/>
        <w:ind w:left="0" w:firstLine="426"/>
        <w:rPr>
          <w:b w:val="0"/>
          <w:szCs w:val="28"/>
        </w:rPr>
      </w:pPr>
      <w:r w:rsidRPr="007E7089">
        <w:rPr>
          <w:b w:val="0"/>
          <w:szCs w:val="28"/>
        </w:rPr>
        <w:t>б</w:t>
      </w:r>
      <w:r w:rsidR="0023319D" w:rsidRPr="007E7089">
        <w:rPr>
          <w:b w:val="0"/>
          <w:szCs w:val="28"/>
        </w:rPr>
        <w:t>) в частях 2,3</w:t>
      </w:r>
      <w:r w:rsidR="0023319D">
        <w:rPr>
          <w:szCs w:val="28"/>
        </w:rPr>
        <w:t xml:space="preserve"> </w:t>
      </w:r>
      <w:r w:rsidR="0023319D">
        <w:rPr>
          <w:b w:val="0"/>
          <w:szCs w:val="28"/>
        </w:rPr>
        <w:t xml:space="preserve">слова «главы администрации муниципального района» </w:t>
      </w:r>
      <w:r>
        <w:rPr>
          <w:b w:val="0"/>
          <w:szCs w:val="28"/>
        </w:rPr>
        <w:t>исключить.</w:t>
      </w:r>
    </w:p>
    <w:p w:rsidR="001B472B" w:rsidRDefault="001B472B" w:rsidP="001B472B">
      <w:pPr>
        <w:ind w:firstLine="709"/>
        <w:jc w:val="both"/>
        <w:rPr>
          <w:szCs w:val="28"/>
        </w:rPr>
      </w:pPr>
      <w:r w:rsidRPr="001B472B">
        <w:rPr>
          <w:b/>
          <w:sz w:val="28"/>
          <w:szCs w:val="28"/>
        </w:rPr>
        <w:t>30) статью 70 изложить в новой редакции:</w:t>
      </w:r>
      <w:r>
        <w:rPr>
          <w:szCs w:val="28"/>
        </w:rPr>
        <w:t xml:space="preserve"> </w:t>
      </w:r>
    </w:p>
    <w:p w:rsidR="001B472B" w:rsidRPr="005E2CE7" w:rsidRDefault="001B472B" w:rsidP="001B472B">
      <w:pPr>
        <w:ind w:firstLine="709"/>
        <w:jc w:val="both"/>
        <w:rPr>
          <w:color w:val="000000"/>
          <w:sz w:val="28"/>
          <w:szCs w:val="28"/>
        </w:rPr>
      </w:pPr>
      <w:r w:rsidRPr="005E2CE7">
        <w:rPr>
          <w:color w:val="000000"/>
          <w:sz w:val="28"/>
          <w:szCs w:val="28"/>
        </w:rPr>
        <w:t>1. Настоящий Устав подлежит государственной регистрации и вступает в силу после прохождения им государственной регистрации, за исключением положений, для которых федеральным законодательством установлены иные сроки вступления в силу.</w:t>
      </w:r>
    </w:p>
    <w:p w:rsidR="001B472B" w:rsidRPr="001B472B" w:rsidRDefault="001B472B" w:rsidP="001B472B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852511">
        <w:rPr>
          <w:sz w:val="28"/>
          <w:szCs w:val="28"/>
        </w:rPr>
        <w:t xml:space="preserve">2. </w:t>
      </w:r>
      <w:proofErr w:type="gramStart"/>
      <w:r w:rsidRPr="00852511">
        <w:rPr>
          <w:sz w:val="28"/>
          <w:szCs w:val="28"/>
        </w:rPr>
        <w:t>Положения пункта 3 части 3 статьи 6, части 1, 2, 5статьи 12, абзаца 5 части 2 статьи 14, абзаца 1 части 3, части 4 статьи 15, части 1, 2 статьи 20, части 2.1 статьи 21, части 3 статьи 22, статьи 23, части 4 статьи 25, статьи 26, статьи 27, части 2, 3 статьи 28, части 1,4 статьи 30, статьи 31</w:t>
      </w:r>
      <w:proofErr w:type="gramEnd"/>
      <w:r w:rsidRPr="00852511">
        <w:rPr>
          <w:sz w:val="28"/>
          <w:szCs w:val="28"/>
        </w:rPr>
        <w:t xml:space="preserve">, </w:t>
      </w:r>
      <w:proofErr w:type="gramStart"/>
      <w:r w:rsidRPr="00852511">
        <w:rPr>
          <w:sz w:val="28"/>
          <w:szCs w:val="28"/>
        </w:rPr>
        <w:t xml:space="preserve">статьи 32, части 1, 4 статьи 33, статьи 40, части 1, 2 статьи 40.1, статьи 41, статьи 42, статьи 44.1, части 3 статьи 45, части 3, 6 статьи 56, статьи 67 </w:t>
      </w:r>
      <w:r w:rsidRPr="00852511">
        <w:rPr>
          <w:color w:val="000000"/>
          <w:sz w:val="28"/>
          <w:szCs w:val="28"/>
        </w:rPr>
        <w:t>применяется после истечения срока полномочий главы муниципального района, избранного до дня вступления в силу Закона Саратовской области от 28.04.2015 №40-ЗСО «О внесении изменения в статью 1 Закона Саратовской области</w:t>
      </w:r>
      <w:proofErr w:type="gramEnd"/>
      <w:r w:rsidRPr="00852511">
        <w:rPr>
          <w:color w:val="000000"/>
          <w:sz w:val="28"/>
          <w:szCs w:val="28"/>
        </w:rPr>
        <w:t xml:space="preserve"> «О порядке избрания глав муниципальных образований в Саратовской области»</w:t>
      </w:r>
      <w:r>
        <w:rPr>
          <w:color w:val="000000"/>
          <w:sz w:val="28"/>
          <w:szCs w:val="28"/>
        </w:rPr>
        <w:t xml:space="preserve"> и истечения </w:t>
      </w:r>
      <w:proofErr w:type="gramStart"/>
      <w:r>
        <w:rPr>
          <w:color w:val="000000"/>
          <w:sz w:val="28"/>
          <w:szCs w:val="28"/>
        </w:rPr>
        <w:t>срока полномочий Красноармейского районного Собрания Саратовской области четвертого созыва</w:t>
      </w:r>
      <w:proofErr w:type="gramEnd"/>
      <w:r>
        <w:rPr>
          <w:color w:val="000000"/>
          <w:sz w:val="28"/>
          <w:szCs w:val="28"/>
        </w:rPr>
        <w:t>.</w:t>
      </w:r>
    </w:p>
    <w:p w:rsidR="0023319D" w:rsidRDefault="005C536C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2.Подпункты «а», «в» пункта 2</w:t>
      </w:r>
      <w:r w:rsidR="0023319D">
        <w:rPr>
          <w:b w:val="0"/>
          <w:szCs w:val="28"/>
        </w:rPr>
        <w:t xml:space="preserve"> части 1  настоящего решения вступает в силу с 01 января 2016 года.</w:t>
      </w:r>
    </w:p>
    <w:p w:rsidR="00196BA7" w:rsidRDefault="00196BA7" w:rsidP="0023319D">
      <w:pPr>
        <w:pStyle w:val="21"/>
        <w:ind w:left="0" w:firstLine="426"/>
        <w:rPr>
          <w:b w:val="0"/>
          <w:szCs w:val="28"/>
        </w:rPr>
      </w:pPr>
    </w:p>
    <w:p w:rsidR="00196BA7" w:rsidRDefault="00196BA7" w:rsidP="0023319D">
      <w:pPr>
        <w:pStyle w:val="21"/>
        <w:ind w:left="0" w:firstLine="426"/>
        <w:rPr>
          <w:b w:val="0"/>
          <w:szCs w:val="28"/>
        </w:rPr>
      </w:pPr>
    </w:p>
    <w:p w:rsidR="0023319D" w:rsidRDefault="00196BA7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lastRenderedPageBreak/>
        <w:t>3</w:t>
      </w:r>
      <w:r w:rsidR="0023319D">
        <w:rPr>
          <w:b w:val="0"/>
          <w:szCs w:val="28"/>
        </w:rPr>
        <w:t>. Пункт</w:t>
      </w:r>
      <w:r w:rsidR="007E7089">
        <w:rPr>
          <w:b w:val="0"/>
          <w:szCs w:val="28"/>
        </w:rPr>
        <w:t>ы 4-6 пункты</w:t>
      </w:r>
      <w:r w:rsidR="00EB223F">
        <w:rPr>
          <w:b w:val="0"/>
          <w:szCs w:val="28"/>
        </w:rPr>
        <w:t xml:space="preserve"> 8-10, пункты 12-19</w:t>
      </w:r>
      <w:r w:rsidR="007E7089">
        <w:rPr>
          <w:b w:val="0"/>
          <w:szCs w:val="28"/>
        </w:rPr>
        <w:t xml:space="preserve">, </w:t>
      </w:r>
      <w:r w:rsidR="00EB223F">
        <w:rPr>
          <w:b w:val="0"/>
          <w:szCs w:val="28"/>
        </w:rPr>
        <w:t>пункты 21-24, пункты 26-28</w:t>
      </w:r>
      <w:r w:rsidR="0023319D">
        <w:rPr>
          <w:b w:val="0"/>
          <w:szCs w:val="28"/>
        </w:rPr>
        <w:t xml:space="preserve"> части 1 настоящего решения вступает в силу после истечения </w:t>
      </w:r>
      <w:proofErr w:type="gramStart"/>
      <w:r w:rsidR="0023319D">
        <w:rPr>
          <w:b w:val="0"/>
          <w:szCs w:val="28"/>
        </w:rPr>
        <w:t xml:space="preserve">срока полномочий Красноармейского </w:t>
      </w:r>
      <w:r w:rsidR="005978F4">
        <w:rPr>
          <w:b w:val="0"/>
          <w:szCs w:val="28"/>
        </w:rPr>
        <w:t xml:space="preserve">районного Собрания </w:t>
      </w:r>
      <w:r w:rsidR="0023319D">
        <w:rPr>
          <w:b w:val="0"/>
          <w:szCs w:val="28"/>
        </w:rPr>
        <w:t>Саратовской области четвертого созыва</w:t>
      </w:r>
      <w:proofErr w:type="gramEnd"/>
      <w:r w:rsidR="0023319D">
        <w:rPr>
          <w:b w:val="0"/>
          <w:szCs w:val="28"/>
        </w:rPr>
        <w:t>.</w:t>
      </w:r>
    </w:p>
    <w:p w:rsidR="0023319D" w:rsidRDefault="00196BA7" w:rsidP="00196BA7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4</w:t>
      </w:r>
      <w:r w:rsidR="0023319D">
        <w:rPr>
          <w:b w:val="0"/>
          <w:szCs w:val="28"/>
        </w:rPr>
        <w:t>.Опубликовать настоящее решение в районной газете «Новая жизнь</w:t>
      </w:r>
      <w:r>
        <w:rPr>
          <w:b w:val="0"/>
          <w:szCs w:val="28"/>
        </w:rPr>
        <w:t xml:space="preserve">. </w:t>
      </w:r>
    </w:p>
    <w:p w:rsidR="0023319D" w:rsidRDefault="0023319D" w:rsidP="0023319D">
      <w:pPr>
        <w:jc w:val="both"/>
        <w:rPr>
          <w:bCs/>
          <w:sz w:val="28"/>
          <w:szCs w:val="28"/>
          <w:lang w:eastAsia="ar-SA"/>
        </w:rPr>
      </w:pPr>
    </w:p>
    <w:p w:rsidR="0023319D" w:rsidRDefault="0023319D" w:rsidP="0023319D">
      <w:pPr>
        <w:jc w:val="both"/>
        <w:rPr>
          <w:bCs/>
          <w:sz w:val="28"/>
          <w:szCs w:val="28"/>
          <w:lang w:eastAsia="ar-SA"/>
        </w:rPr>
      </w:pPr>
    </w:p>
    <w:p w:rsidR="0023319D" w:rsidRPr="00F6701D" w:rsidRDefault="0023319D" w:rsidP="0023319D">
      <w:pPr>
        <w:jc w:val="both"/>
        <w:rPr>
          <w:bCs/>
          <w:sz w:val="28"/>
          <w:szCs w:val="28"/>
          <w:lang w:eastAsia="ar-SA"/>
        </w:rPr>
      </w:pPr>
      <w:r w:rsidRPr="00F6701D">
        <w:rPr>
          <w:bCs/>
          <w:sz w:val="28"/>
          <w:szCs w:val="28"/>
          <w:lang w:eastAsia="ar-SA"/>
        </w:rPr>
        <w:t xml:space="preserve">Глава </w:t>
      </w:r>
      <w:proofErr w:type="gramStart"/>
      <w:r w:rsidRPr="00F6701D">
        <w:rPr>
          <w:bCs/>
          <w:sz w:val="28"/>
          <w:szCs w:val="28"/>
          <w:lang w:eastAsia="ar-SA"/>
        </w:rPr>
        <w:t>Красноармейского</w:t>
      </w:r>
      <w:proofErr w:type="gramEnd"/>
    </w:p>
    <w:p w:rsidR="0023319D" w:rsidRPr="00F6701D" w:rsidRDefault="0023319D" w:rsidP="00F6701D">
      <w:pPr>
        <w:jc w:val="both"/>
        <w:rPr>
          <w:sz w:val="28"/>
          <w:szCs w:val="28"/>
        </w:rPr>
      </w:pPr>
      <w:r w:rsidRPr="00F6701D">
        <w:rPr>
          <w:bCs/>
          <w:sz w:val="28"/>
          <w:szCs w:val="28"/>
          <w:lang w:eastAsia="ar-SA"/>
        </w:rPr>
        <w:t xml:space="preserve">муниципального района                                                        </w:t>
      </w:r>
      <w:r w:rsidR="001B472B" w:rsidRPr="00F6701D">
        <w:rPr>
          <w:bCs/>
          <w:sz w:val="28"/>
          <w:szCs w:val="28"/>
          <w:lang w:eastAsia="ar-SA"/>
        </w:rPr>
        <w:t xml:space="preserve">    </w:t>
      </w:r>
      <w:r w:rsidRPr="00F6701D">
        <w:rPr>
          <w:bCs/>
          <w:sz w:val="28"/>
          <w:szCs w:val="28"/>
          <w:lang w:eastAsia="ar-SA"/>
        </w:rPr>
        <w:t>В.П. Шишлов</w:t>
      </w:r>
      <w:bookmarkStart w:id="0" w:name="_GoBack"/>
      <w:bookmarkEnd w:id="0"/>
      <w:r w:rsidRPr="00F6701D">
        <w:rPr>
          <w:sz w:val="28"/>
          <w:szCs w:val="28"/>
        </w:rPr>
        <w:t xml:space="preserve"> </w:t>
      </w:r>
    </w:p>
    <w:p w:rsidR="0023319D" w:rsidRPr="00F6701D" w:rsidRDefault="0023319D" w:rsidP="0023319D">
      <w:pPr>
        <w:rPr>
          <w:sz w:val="28"/>
          <w:szCs w:val="28"/>
        </w:rPr>
      </w:pPr>
    </w:p>
    <w:p w:rsidR="0023319D" w:rsidRPr="00F6701D" w:rsidRDefault="0023319D" w:rsidP="0023319D">
      <w:pPr>
        <w:rPr>
          <w:sz w:val="28"/>
          <w:szCs w:val="28"/>
        </w:rPr>
      </w:pPr>
    </w:p>
    <w:p w:rsidR="0023319D" w:rsidRPr="00F6701D" w:rsidRDefault="00F6701D" w:rsidP="0023319D">
      <w:pPr>
        <w:rPr>
          <w:sz w:val="28"/>
          <w:szCs w:val="28"/>
        </w:rPr>
      </w:pPr>
      <w:r w:rsidRPr="00F6701D">
        <w:rPr>
          <w:sz w:val="28"/>
          <w:szCs w:val="28"/>
        </w:rPr>
        <w:t xml:space="preserve">Секретарь районного Собрания                                                Р.М. </w:t>
      </w:r>
      <w:proofErr w:type="spellStart"/>
      <w:r w:rsidRPr="00F6701D">
        <w:rPr>
          <w:sz w:val="28"/>
          <w:szCs w:val="28"/>
        </w:rPr>
        <w:t>Муслимов</w:t>
      </w:r>
      <w:proofErr w:type="spellEnd"/>
    </w:p>
    <w:p w:rsidR="0023319D" w:rsidRPr="00F6701D" w:rsidRDefault="0023319D" w:rsidP="0023319D">
      <w:pPr>
        <w:rPr>
          <w:sz w:val="28"/>
          <w:szCs w:val="28"/>
        </w:rPr>
      </w:pPr>
    </w:p>
    <w:p w:rsidR="0023319D" w:rsidRDefault="0023319D" w:rsidP="0023319D"/>
    <w:p w:rsidR="0023319D" w:rsidRDefault="0023319D" w:rsidP="0023319D"/>
    <w:p w:rsidR="0023319D" w:rsidRDefault="0023319D" w:rsidP="0023319D"/>
    <w:p w:rsidR="0023319D" w:rsidRDefault="0023319D" w:rsidP="0023319D"/>
    <w:p w:rsidR="0023319D" w:rsidRDefault="0023319D" w:rsidP="0023319D"/>
    <w:p w:rsidR="0023319D" w:rsidRDefault="0023319D" w:rsidP="0023319D"/>
    <w:p w:rsidR="002D7E21" w:rsidRDefault="002D7E21"/>
    <w:sectPr w:rsidR="002D7E21" w:rsidSect="002D7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505BC"/>
    <w:multiLevelType w:val="hybridMultilevel"/>
    <w:tmpl w:val="53D69FE0"/>
    <w:lvl w:ilvl="0" w:tplc="D9CAAE4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56D03466"/>
    <w:multiLevelType w:val="hybridMultilevel"/>
    <w:tmpl w:val="76D2F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8505E"/>
    <w:multiLevelType w:val="hybridMultilevel"/>
    <w:tmpl w:val="54A21BD0"/>
    <w:lvl w:ilvl="0" w:tplc="9BE4FD5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319D"/>
    <w:rsid w:val="00035E46"/>
    <w:rsid w:val="000B7C5E"/>
    <w:rsid w:val="0013551E"/>
    <w:rsid w:val="00196BA7"/>
    <w:rsid w:val="001B472B"/>
    <w:rsid w:val="00216376"/>
    <w:rsid w:val="00223CC8"/>
    <w:rsid w:val="0023319D"/>
    <w:rsid w:val="00262253"/>
    <w:rsid w:val="002B38FC"/>
    <w:rsid w:val="002D7E21"/>
    <w:rsid w:val="00444897"/>
    <w:rsid w:val="00464E72"/>
    <w:rsid w:val="00470503"/>
    <w:rsid w:val="00475B26"/>
    <w:rsid w:val="0055136E"/>
    <w:rsid w:val="005978F4"/>
    <w:rsid w:val="005B106C"/>
    <w:rsid w:val="005C536C"/>
    <w:rsid w:val="0061628C"/>
    <w:rsid w:val="00624B97"/>
    <w:rsid w:val="00650875"/>
    <w:rsid w:val="0069333F"/>
    <w:rsid w:val="006C31C9"/>
    <w:rsid w:val="006F4DCB"/>
    <w:rsid w:val="00705D67"/>
    <w:rsid w:val="00726DCC"/>
    <w:rsid w:val="007A6607"/>
    <w:rsid w:val="007C29A7"/>
    <w:rsid w:val="007E7089"/>
    <w:rsid w:val="00811557"/>
    <w:rsid w:val="00981E12"/>
    <w:rsid w:val="009D41C7"/>
    <w:rsid w:val="00A3646A"/>
    <w:rsid w:val="00A97966"/>
    <w:rsid w:val="00AA7082"/>
    <w:rsid w:val="00B7009E"/>
    <w:rsid w:val="00BA792B"/>
    <w:rsid w:val="00BC614B"/>
    <w:rsid w:val="00C019F4"/>
    <w:rsid w:val="00C0521E"/>
    <w:rsid w:val="00D12D82"/>
    <w:rsid w:val="00D46807"/>
    <w:rsid w:val="00D93E8D"/>
    <w:rsid w:val="00DA2BE3"/>
    <w:rsid w:val="00DD629E"/>
    <w:rsid w:val="00E46E36"/>
    <w:rsid w:val="00E50222"/>
    <w:rsid w:val="00E7306A"/>
    <w:rsid w:val="00EB223F"/>
    <w:rsid w:val="00F62B23"/>
    <w:rsid w:val="00F6701D"/>
    <w:rsid w:val="00FB33AA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319D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3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23319D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23319D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a4">
    <w:name w:val="Основной текст_"/>
    <w:basedOn w:val="a0"/>
    <w:link w:val="11"/>
    <w:rsid w:val="0023319D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23319D"/>
    <w:pPr>
      <w:widowControl w:val="0"/>
      <w:shd w:val="clear" w:color="auto" w:fill="FFFFFF"/>
      <w:spacing w:after="300" w:line="319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21">
    <w:name w:val="Основной текст с отступом 21"/>
    <w:basedOn w:val="a"/>
    <w:rsid w:val="0023319D"/>
    <w:pPr>
      <w:suppressAutoHyphens/>
      <w:ind w:left="-540" w:firstLine="540"/>
      <w:jc w:val="both"/>
    </w:pPr>
    <w:rPr>
      <w:b/>
      <w:bCs/>
      <w:sz w:val="28"/>
      <w:lang w:eastAsia="ar-SA"/>
    </w:rPr>
  </w:style>
  <w:style w:type="character" w:customStyle="1" w:styleId="apple-converted-space">
    <w:name w:val="apple-converted-space"/>
    <w:basedOn w:val="a0"/>
    <w:rsid w:val="0023319D"/>
  </w:style>
  <w:style w:type="paragraph" w:styleId="a5">
    <w:name w:val="Body Text Indent"/>
    <w:basedOn w:val="a"/>
    <w:link w:val="a6"/>
    <w:rsid w:val="0023319D"/>
    <w:pPr>
      <w:ind w:left="43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233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23319D"/>
  </w:style>
  <w:style w:type="paragraph" w:styleId="a7">
    <w:name w:val="Balloon Text"/>
    <w:basedOn w:val="a"/>
    <w:link w:val="a8"/>
    <w:uiPriority w:val="99"/>
    <w:semiHidden/>
    <w:unhideWhenUsed/>
    <w:rsid w:val="002331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1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019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b">
    <w:name w:val="Обычный (Web)"/>
    <w:basedOn w:val="a"/>
    <w:rsid w:val="00726DCC"/>
    <w:pPr>
      <w:spacing w:before="100" w:beforeAutospacing="1" w:after="100" w:afterAutospacing="1"/>
    </w:pPr>
  </w:style>
  <w:style w:type="paragraph" w:customStyle="1" w:styleId="a9">
    <w:name w:val="Заголовок статьи"/>
    <w:basedOn w:val="a"/>
    <w:next w:val="a"/>
    <w:uiPriority w:val="99"/>
    <w:rsid w:val="00035E4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styleId="aa">
    <w:name w:val="Hyperlink"/>
    <w:uiPriority w:val="99"/>
    <w:rsid w:val="00035E46"/>
    <w:rPr>
      <w:color w:val="0000FF"/>
      <w:u w:val="single"/>
    </w:rPr>
  </w:style>
  <w:style w:type="paragraph" w:styleId="2">
    <w:name w:val="Body Text 2"/>
    <w:basedOn w:val="a"/>
    <w:link w:val="20"/>
    <w:rsid w:val="001B472B"/>
    <w:pPr>
      <w:widowControl w:val="0"/>
      <w:autoSpaceDE w:val="0"/>
      <w:autoSpaceDN w:val="0"/>
      <w:adjustRightInd w:val="0"/>
      <w:spacing w:after="120" w:line="480" w:lineRule="auto"/>
      <w:ind w:firstLine="460"/>
    </w:pPr>
    <w:rPr>
      <w:sz w:val="16"/>
      <w:szCs w:val="16"/>
    </w:rPr>
  </w:style>
  <w:style w:type="character" w:customStyle="1" w:styleId="20">
    <w:name w:val="Основной текст 2 Знак"/>
    <w:basedOn w:val="a0"/>
    <w:link w:val="2"/>
    <w:rsid w:val="001B472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2;&#1072;&#1088;&#1080;&#1085;&#1072;\2013%20&#1075;&#1086;&#1076;\43%20&#1079;&#1072;&#1089;&#1077;&#1076;\&#1080;&#1079;&#1084;&#1077;&#1085;&#1077;&#1085;&#1080;&#1103;%20&#1074;%20&#1091;&#1089;&#1090;&#1072;&#1074;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7027295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279A0-E19C-4A20-A584-80741B40D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12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Исайкина</dc:creator>
  <cp:keywords/>
  <dc:description/>
  <cp:lastModifiedBy>Glava</cp:lastModifiedBy>
  <cp:revision>16</cp:revision>
  <cp:lastPrinted>2015-12-29T09:23:00Z</cp:lastPrinted>
  <dcterms:created xsi:type="dcterms:W3CDTF">2015-10-12T08:04:00Z</dcterms:created>
  <dcterms:modified xsi:type="dcterms:W3CDTF">2015-12-29T09:24:00Z</dcterms:modified>
</cp:coreProperties>
</file>